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Default="00023C3A" w:rsidP="00023C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Wilson Greene Regional Housing Committee Agenda</w:t>
      </w:r>
    </w:p>
    <w:p w:rsidR="00023C3A" w:rsidRDefault="00023C3A" w:rsidP="00023C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Wesley Shelter</w:t>
      </w:r>
    </w:p>
    <w:p w:rsidR="00023C3A" w:rsidRDefault="00D409F7" w:rsidP="00023C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17</w:t>
      </w:r>
      <w:r w:rsidR="00023C3A">
        <w:rPr>
          <w:rFonts w:ascii="Arial" w:hAnsi="Arial" w:cs="Arial"/>
          <w:b/>
        </w:rPr>
        <w:t>, 2015</w:t>
      </w:r>
    </w:p>
    <w:p w:rsidR="00023C3A" w:rsidRPr="00023C3A" w:rsidRDefault="00023C3A" w:rsidP="00023C3A">
      <w:pPr>
        <w:spacing w:after="0"/>
        <w:rPr>
          <w:rFonts w:ascii="Arial" w:hAnsi="Arial" w:cs="Arial"/>
          <w:b/>
        </w:rPr>
      </w:pPr>
    </w:p>
    <w:p w:rsidR="002B130C" w:rsidRPr="00D409F7" w:rsidRDefault="00E00693" w:rsidP="00D409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023C3A">
        <w:rPr>
          <w:rFonts w:ascii="Arial" w:hAnsi="Arial" w:cs="Arial"/>
          <w:b/>
        </w:rPr>
        <w:t>Welcome/Introductions</w:t>
      </w:r>
    </w:p>
    <w:p w:rsidR="00023C3A" w:rsidRPr="00D409F7" w:rsidRDefault="00023C3A" w:rsidP="00023C3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23C3A">
        <w:rPr>
          <w:rFonts w:ascii="Arial" w:hAnsi="Arial" w:cs="Arial"/>
          <w:b/>
        </w:rPr>
        <w:t>Updates from Balance of State</w:t>
      </w:r>
    </w:p>
    <w:p w:rsidR="00D409F7" w:rsidRPr="00D409F7" w:rsidRDefault="00D409F7" w:rsidP="00D409F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Proposed changes in Governance Charter:</w:t>
      </w:r>
    </w:p>
    <w:p w:rsidR="00D409F7" w:rsidRDefault="00D409F7" w:rsidP="00D409F7">
      <w:pPr>
        <w:ind w:left="720"/>
        <w:rPr>
          <w:rFonts w:ascii="Arial" w:hAnsi="Arial" w:cs="Arial"/>
        </w:rPr>
      </w:pPr>
      <w:hyperlink r:id="rId5" w:history="1">
        <w:r w:rsidRPr="003C0F3F">
          <w:rPr>
            <w:rStyle w:val="Hyperlink"/>
            <w:rFonts w:ascii="Arial" w:hAnsi="Arial" w:cs="Arial"/>
          </w:rPr>
          <w:t>http://www.ncceh.org/files/6360/</w:t>
        </w:r>
      </w:hyperlink>
      <w:r>
        <w:rPr>
          <w:rFonts w:ascii="Arial" w:hAnsi="Arial" w:cs="Arial"/>
        </w:rPr>
        <w:t xml:space="preserve"> </w:t>
      </w:r>
    </w:p>
    <w:p w:rsidR="00D409F7" w:rsidRDefault="00D409F7" w:rsidP="00D409F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Presentation from Balance of State:</w:t>
      </w:r>
    </w:p>
    <w:p w:rsidR="00D409F7" w:rsidRDefault="00D409F7" w:rsidP="00D409F7">
      <w:pPr>
        <w:ind w:firstLine="720"/>
        <w:rPr>
          <w:rFonts w:ascii="Arial" w:hAnsi="Arial" w:cs="Arial"/>
        </w:rPr>
      </w:pPr>
      <w:hyperlink r:id="rId6" w:history="1">
        <w:r w:rsidRPr="003C0F3F">
          <w:rPr>
            <w:rStyle w:val="Hyperlink"/>
            <w:rFonts w:ascii="Arial" w:hAnsi="Arial" w:cs="Arial"/>
          </w:rPr>
          <w:t>http://www.ncceh.org/files/6363/</w:t>
        </w:r>
      </w:hyperlink>
      <w:r>
        <w:rPr>
          <w:rFonts w:ascii="Arial" w:hAnsi="Arial" w:cs="Arial"/>
        </w:rPr>
        <w:t xml:space="preserve"> </w:t>
      </w:r>
    </w:p>
    <w:p w:rsidR="00D409F7" w:rsidRDefault="00D409F7" w:rsidP="00D409F7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D409F7">
        <w:rPr>
          <w:rFonts w:ascii="Arial" w:hAnsi="Arial" w:cs="Arial"/>
          <w:b/>
        </w:rPr>
        <w:t>Coordinated Assessment</w:t>
      </w:r>
    </w:p>
    <w:p w:rsidR="0021403B" w:rsidRPr="00D409F7" w:rsidRDefault="0021403B" w:rsidP="00D409F7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in Time Count</w:t>
      </w:r>
      <w:bookmarkStart w:id="0" w:name="_GoBack"/>
      <w:bookmarkEnd w:id="0"/>
    </w:p>
    <w:p w:rsidR="00D409F7" w:rsidRPr="00023C3A" w:rsidRDefault="00D409F7" w:rsidP="00D409F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23C3A">
        <w:rPr>
          <w:rFonts w:ascii="Arial" w:hAnsi="Arial" w:cs="Arial"/>
          <w:b/>
        </w:rPr>
        <w:t>Community Partner Updates</w:t>
      </w:r>
    </w:p>
    <w:p w:rsidR="00D409F7" w:rsidRPr="002B130C" w:rsidRDefault="00D409F7" w:rsidP="00D409F7">
      <w:pPr>
        <w:pStyle w:val="ListParagraph"/>
        <w:rPr>
          <w:rFonts w:ascii="Arial" w:hAnsi="Arial" w:cs="Arial"/>
        </w:rPr>
      </w:pPr>
    </w:p>
    <w:sectPr w:rsidR="00D409F7" w:rsidRPr="002B130C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D13EC7"/>
    <w:multiLevelType w:val="hybridMultilevel"/>
    <w:tmpl w:val="4404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4"/>
  </w:num>
  <w:num w:numId="5">
    <w:abstractNumId w:val="3"/>
  </w:num>
  <w:num w:numId="6">
    <w:abstractNumId w:val="27"/>
  </w:num>
  <w:num w:numId="7">
    <w:abstractNumId w:val="21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3"/>
  </w:num>
  <w:num w:numId="18">
    <w:abstractNumId w:val="22"/>
  </w:num>
  <w:num w:numId="19">
    <w:abstractNumId w:val="17"/>
  </w:num>
  <w:num w:numId="20">
    <w:abstractNumId w:val="15"/>
  </w:num>
  <w:num w:numId="21">
    <w:abstractNumId w:val="0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8"/>
  </w:num>
  <w:num w:numId="26">
    <w:abstractNumId w:val="25"/>
  </w:num>
  <w:num w:numId="27">
    <w:abstractNumId w:val="14"/>
  </w:num>
  <w:num w:numId="28">
    <w:abstractNumId w:val="9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21403B"/>
    <w:rsid w:val="00230017"/>
    <w:rsid w:val="00237E3D"/>
    <w:rsid w:val="00263BCE"/>
    <w:rsid w:val="00277D8F"/>
    <w:rsid w:val="00283140"/>
    <w:rsid w:val="002B130C"/>
    <w:rsid w:val="002C656D"/>
    <w:rsid w:val="00303EDD"/>
    <w:rsid w:val="003234EB"/>
    <w:rsid w:val="0032453D"/>
    <w:rsid w:val="003562D6"/>
    <w:rsid w:val="00370750"/>
    <w:rsid w:val="00371C7D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D35D2"/>
    <w:rsid w:val="007D5EAB"/>
    <w:rsid w:val="00820831"/>
    <w:rsid w:val="008414DF"/>
    <w:rsid w:val="008526A8"/>
    <w:rsid w:val="00856116"/>
    <w:rsid w:val="00894433"/>
    <w:rsid w:val="008952D5"/>
    <w:rsid w:val="008F3426"/>
    <w:rsid w:val="00931069"/>
    <w:rsid w:val="0094311F"/>
    <w:rsid w:val="00953B16"/>
    <w:rsid w:val="00991ADC"/>
    <w:rsid w:val="009A6441"/>
    <w:rsid w:val="009D4084"/>
    <w:rsid w:val="00AA058D"/>
    <w:rsid w:val="00AC6D31"/>
    <w:rsid w:val="00B0450F"/>
    <w:rsid w:val="00B060A8"/>
    <w:rsid w:val="00B34A1E"/>
    <w:rsid w:val="00B60980"/>
    <w:rsid w:val="00BB4E91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files/6363/" TargetMode="External"/><Relationship Id="rId5" Type="http://schemas.openxmlformats.org/officeDocument/2006/relationships/hyperlink" Target="http://www.ncceh.org/files/63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2015-11-13T21:20:00Z</dcterms:created>
  <dcterms:modified xsi:type="dcterms:W3CDTF">2015-11-13T21:20:00Z</dcterms:modified>
</cp:coreProperties>
</file>