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A9" w:rsidRDefault="00290FA9" w:rsidP="000502D7">
      <w:pPr>
        <w:spacing w:line="240" w:lineRule="auto"/>
        <w:jc w:val="center"/>
        <w:rPr>
          <w:sz w:val="32"/>
          <w:szCs w:val="32"/>
        </w:rPr>
      </w:pP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287A48">
        <w:rPr>
          <w:sz w:val="32"/>
          <w:szCs w:val="32"/>
        </w:rPr>
        <w:t>August 20,</w:t>
      </w:r>
      <w:r w:rsidR="002A3B6D" w:rsidRPr="000502D7">
        <w:rPr>
          <w:sz w:val="32"/>
          <w:szCs w:val="32"/>
        </w:rPr>
        <w:t xml:space="preserve">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Review and Approval of Minutes from</w:t>
      </w:r>
      <w:r w:rsidR="00C00DCD">
        <w:rPr>
          <w:sz w:val="24"/>
          <w:szCs w:val="24"/>
        </w:rPr>
        <w:t xml:space="preserve"> </w:t>
      </w:r>
      <w:r w:rsidR="00287A48">
        <w:rPr>
          <w:sz w:val="24"/>
          <w:szCs w:val="24"/>
        </w:rPr>
        <w:t>July</w:t>
      </w:r>
      <w:r w:rsidR="006B5E61">
        <w:rPr>
          <w:sz w:val="24"/>
          <w:szCs w:val="24"/>
        </w:rPr>
        <w:t xml:space="preserve"> 1</w:t>
      </w:r>
      <w:r w:rsidR="00287A48">
        <w:rPr>
          <w:sz w:val="24"/>
          <w:szCs w:val="24"/>
        </w:rPr>
        <w:t>6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03349C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287A48">
        <w:rPr>
          <w:sz w:val="24"/>
          <w:szCs w:val="24"/>
        </w:rPr>
        <w:t>August 5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>2014</w:t>
      </w:r>
    </w:p>
    <w:p w:rsidR="00BA0579" w:rsidRPr="00BA0579" w:rsidRDefault="00BA0579" w:rsidP="00BA0579">
      <w:pPr>
        <w:spacing w:after="0" w:line="240" w:lineRule="auto"/>
      </w:pPr>
    </w:p>
    <w:p w:rsidR="00BA0579" w:rsidRDefault="00BA057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Coordinated Assessment</w:t>
      </w:r>
      <w:r w:rsidR="00742E9B">
        <w:t xml:space="preserve"> </w:t>
      </w:r>
      <w:r w:rsidR="00D969AF">
        <w:t xml:space="preserve">Toolkit </w:t>
      </w:r>
      <w:r w:rsidR="00F63709">
        <w:t>discussion</w:t>
      </w:r>
    </w:p>
    <w:p w:rsidR="00054A58" w:rsidRDefault="00054A58" w:rsidP="00054A58">
      <w:pPr>
        <w:pStyle w:val="ListParagraph"/>
      </w:pPr>
    </w:p>
    <w:p w:rsidR="00054A58" w:rsidRDefault="00054A58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Election of Coordinated Assessment Lead</w:t>
      </w:r>
    </w:p>
    <w:p w:rsidR="00287A48" w:rsidRDefault="00287A48" w:rsidP="00287A48">
      <w:pPr>
        <w:pStyle w:val="ListParagraph"/>
      </w:pPr>
    </w:p>
    <w:p w:rsidR="00287A48" w:rsidRDefault="00F63709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ESG discussion</w:t>
      </w:r>
    </w:p>
    <w:p w:rsidR="00B376B7" w:rsidRPr="00B376B7" w:rsidRDefault="00B376B7" w:rsidP="00A95C45">
      <w:pPr>
        <w:spacing w:after="0" w:line="240" w:lineRule="auto"/>
      </w:pPr>
    </w:p>
    <w:p w:rsidR="002A3B6D" w:rsidRPr="00246C4E" w:rsidRDefault="002A3B6D" w:rsidP="00246C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6C4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287A48">
        <w:rPr>
          <w:sz w:val="24"/>
          <w:szCs w:val="24"/>
        </w:rPr>
        <w:t>September</w:t>
      </w:r>
      <w:r w:rsidR="00A95C45">
        <w:rPr>
          <w:sz w:val="24"/>
          <w:szCs w:val="24"/>
        </w:rPr>
        <w:t xml:space="preserve"> </w:t>
      </w:r>
      <w:r w:rsidR="00287A48">
        <w:rPr>
          <w:sz w:val="24"/>
          <w:szCs w:val="24"/>
        </w:rPr>
        <w:t>17</w:t>
      </w:r>
      <w:r w:rsidR="00A14145" w:rsidRPr="00F643C3">
        <w:rPr>
          <w:sz w:val="24"/>
          <w:szCs w:val="24"/>
          <w:vertAlign w:val="superscript"/>
        </w:rPr>
        <w:t>th</w:t>
      </w:r>
      <w:r w:rsidR="00F643C3">
        <w:rPr>
          <w:sz w:val="24"/>
          <w:szCs w:val="24"/>
          <w:vertAlign w:val="superscript"/>
        </w:rPr>
        <w:t>,</w:t>
      </w:r>
      <w:r w:rsidR="0032665E">
        <w:rPr>
          <w:sz w:val="24"/>
          <w:szCs w:val="24"/>
        </w:rPr>
        <w:t>, 2014</w:t>
      </w:r>
      <w:r w:rsidR="00E16E8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B4892"/>
    <w:rsid w:val="00101619"/>
    <w:rsid w:val="00146BC9"/>
    <w:rsid w:val="001B17E3"/>
    <w:rsid w:val="002119C8"/>
    <w:rsid w:val="00230736"/>
    <w:rsid w:val="00246C4E"/>
    <w:rsid w:val="00287A48"/>
    <w:rsid w:val="00290FA9"/>
    <w:rsid w:val="002A3B6D"/>
    <w:rsid w:val="002A47A7"/>
    <w:rsid w:val="002B0FCD"/>
    <w:rsid w:val="002C20D5"/>
    <w:rsid w:val="0032665E"/>
    <w:rsid w:val="003B6A40"/>
    <w:rsid w:val="003C192B"/>
    <w:rsid w:val="004117D2"/>
    <w:rsid w:val="00435159"/>
    <w:rsid w:val="00443201"/>
    <w:rsid w:val="004E048B"/>
    <w:rsid w:val="004F1D55"/>
    <w:rsid w:val="005233BE"/>
    <w:rsid w:val="005634E9"/>
    <w:rsid w:val="005D19E9"/>
    <w:rsid w:val="005E528A"/>
    <w:rsid w:val="006135B5"/>
    <w:rsid w:val="00663611"/>
    <w:rsid w:val="0067475B"/>
    <w:rsid w:val="006B5E61"/>
    <w:rsid w:val="00741EBD"/>
    <w:rsid w:val="00742E9B"/>
    <w:rsid w:val="00743A4A"/>
    <w:rsid w:val="007C5060"/>
    <w:rsid w:val="008112BF"/>
    <w:rsid w:val="00831AF6"/>
    <w:rsid w:val="00875BE6"/>
    <w:rsid w:val="00882858"/>
    <w:rsid w:val="0088623A"/>
    <w:rsid w:val="008D55D6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B376B7"/>
    <w:rsid w:val="00B8079E"/>
    <w:rsid w:val="00BA0579"/>
    <w:rsid w:val="00BE3830"/>
    <w:rsid w:val="00C00DCD"/>
    <w:rsid w:val="00C36F93"/>
    <w:rsid w:val="00CA2FBF"/>
    <w:rsid w:val="00CB7877"/>
    <w:rsid w:val="00D338E5"/>
    <w:rsid w:val="00D72C1E"/>
    <w:rsid w:val="00D969AF"/>
    <w:rsid w:val="00DC6AA2"/>
    <w:rsid w:val="00E16E87"/>
    <w:rsid w:val="00E420FE"/>
    <w:rsid w:val="00F54AB3"/>
    <w:rsid w:val="00F63709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2014-10-13T16:31:00Z</dcterms:created>
  <dcterms:modified xsi:type="dcterms:W3CDTF">2014-10-13T16:31:00Z</dcterms:modified>
</cp:coreProperties>
</file>