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BD" w:rsidRDefault="00A80CA0" w:rsidP="00A80CA0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Balance of State Regiona</w:t>
      </w:r>
      <w:r w:rsidR="0012524C">
        <w:rPr>
          <w:sz w:val="24"/>
        </w:rPr>
        <w:t>l Committee Meeting Minutes 8/21</w:t>
      </w:r>
      <w:r>
        <w:rPr>
          <w:sz w:val="24"/>
        </w:rPr>
        <w:t>/2014</w:t>
      </w:r>
    </w:p>
    <w:p w:rsidR="00A80CA0" w:rsidRDefault="00A80CA0" w:rsidP="00A80CA0">
      <w:pPr>
        <w:jc w:val="center"/>
        <w:rPr>
          <w:sz w:val="24"/>
        </w:rPr>
      </w:pPr>
      <w:r>
        <w:rPr>
          <w:sz w:val="24"/>
        </w:rPr>
        <w:t>Foothills Homeless Coalition</w:t>
      </w:r>
    </w:p>
    <w:p w:rsidR="00A80CA0" w:rsidRDefault="00A80CA0" w:rsidP="00A80CA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Members present</w:t>
      </w:r>
    </w:p>
    <w:p w:rsidR="00955822" w:rsidRDefault="00955822" w:rsidP="00A80CA0">
      <w:pPr>
        <w:spacing w:after="0"/>
        <w:rPr>
          <w:sz w:val="24"/>
        </w:rPr>
      </w:pPr>
      <w:r>
        <w:rPr>
          <w:sz w:val="24"/>
        </w:rPr>
        <w:t>Sharon Osborne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Yokefellow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Larry McMullen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VTAB</w:t>
      </w:r>
    </w:p>
    <w:p w:rsidR="0012524C" w:rsidRDefault="0012524C" w:rsidP="00A80CA0">
      <w:pPr>
        <w:spacing w:after="0"/>
        <w:rPr>
          <w:sz w:val="24"/>
        </w:rPr>
      </w:pPr>
      <w:r>
        <w:rPr>
          <w:sz w:val="24"/>
        </w:rPr>
        <w:t>Chris Davis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Caldwell Co United Way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Elizabeth Norris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Yokefellow</w:t>
      </w:r>
    </w:p>
    <w:p w:rsidR="00A80CA0" w:rsidRDefault="0012524C" w:rsidP="00A80CA0">
      <w:pPr>
        <w:spacing w:after="0"/>
        <w:rPr>
          <w:sz w:val="24"/>
        </w:rPr>
      </w:pPr>
      <w:r>
        <w:rPr>
          <w:sz w:val="24"/>
        </w:rPr>
        <w:t>Lynne</w:t>
      </w:r>
      <w:r>
        <w:rPr>
          <w:sz w:val="24"/>
        </w:rPr>
        <w:tab/>
        <w:t>DeLuca</w:t>
      </w:r>
      <w:r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  <w:t>Smokey Mtn. Center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Leila McMichael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Kwanzaa Family Inn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Sharon Poarch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Shelter Home of CC</w:t>
      </w:r>
    </w:p>
    <w:p w:rsidR="00A80CA0" w:rsidRDefault="00955822" w:rsidP="00A80CA0">
      <w:pPr>
        <w:spacing w:after="0"/>
        <w:rPr>
          <w:sz w:val="24"/>
        </w:rPr>
      </w:pPr>
      <w:r>
        <w:rPr>
          <w:sz w:val="24"/>
        </w:rPr>
        <w:t>Angela Battle</w:t>
      </w:r>
      <w:r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proofErr w:type="spellStart"/>
      <w:r w:rsidR="00A80CA0">
        <w:rPr>
          <w:sz w:val="24"/>
        </w:rPr>
        <w:t>Dulatown</w:t>
      </w:r>
      <w:proofErr w:type="spellEnd"/>
      <w:r w:rsidR="00A80CA0">
        <w:rPr>
          <w:sz w:val="24"/>
        </w:rPr>
        <w:t xml:space="preserve"> Outreach ~ Kwanzaa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E.B. Fre</w:t>
      </w:r>
      <w:r w:rsidR="00955822">
        <w:rPr>
          <w:sz w:val="24"/>
        </w:rPr>
        <w:t>e</w:t>
      </w:r>
      <w:r>
        <w:rPr>
          <w:sz w:val="24"/>
        </w:rPr>
        <w:t>man Jr.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Dulatown</w:t>
      </w:r>
      <w:proofErr w:type="spellEnd"/>
      <w:r>
        <w:rPr>
          <w:sz w:val="24"/>
        </w:rPr>
        <w:t xml:space="preserve"> Outreach ~ Kwanzaa</w:t>
      </w:r>
    </w:p>
    <w:p w:rsidR="00A81D0A" w:rsidRDefault="00A81D0A" w:rsidP="00A80CA0">
      <w:pPr>
        <w:spacing w:after="0"/>
        <w:rPr>
          <w:sz w:val="24"/>
        </w:rPr>
      </w:pPr>
    </w:p>
    <w:p w:rsidR="00404D85" w:rsidRDefault="0012524C" w:rsidP="00A80CA0">
      <w:pPr>
        <w:spacing w:after="0"/>
        <w:rPr>
          <w:sz w:val="24"/>
        </w:rPr>
      </w:pPr>
      <w:r>
        <w:rPr>
          <w:sz w:val="24"/>
        </w:rPr>
        <w:t>Meeting began at 1:05</w:t>
      </w:r>
      <w:r w:rsidR="00A81D0A">
        <w:rPr>
          <w:sz w:val="24"/>
        </w:rPr>
        <w:t xml:space="preserve">pm with </w:t>
      </w:r>
      <w:r>
        <w:rPr>
          <w:sz w:val="24"/>
        </w:rPr>
        <w:t>a welcome by Sharon Osborne, Lead</w:t>
      </w:r>
    </w:p>
    <w:p w:rsidR="0012524C" w:rsidRDefault="0012524C" w:rsidP="00A80CA0">
      <w:pPr>
        <w:spacing w:after="0"/>
        <w:rPr>
          <w:sz w:val="24"/>
        </w:rPr>
      </w:pPr>
    </w:p>
    <w:p w:rsidR="00404D85" w:rsidRDefault="0012524C" w:rsidP="00A80CA0">
      <w:pPr>
        <w:spacing w:after="0"/>
        <w:rPr>
          <w:sz w:val="24"/>
        </w:rPr>
      </w:pPr>
      <w:r>
        <w:rPr>
          <w:sz w:val="24"/>
        </w:rPr>
        <w:t>July</w:t>
      </w:r>
      <w:r w:rsidR="00404D85">
        <w:rPr>
          <w:sz w:val="24"/>
        </w:rPr>
        <w:t xml:space="preserve"> minutes were reviewed</w:t>
      </w:r>
      <w:r>
        <w:rPr>
          <w:sz w:val="24"/>
        </w:rPr>
        <w:t>, edited</w:t>
      </w:r>
      <w:r w:rsidR="00404D85">
        <w:rPr>
          <w:sz w:val="24"/>
        </w:rPr>
        <w:t xml:space="preserve"> and a</w:t>
      </w:r>
      <w:r>
        <w:rPr>
          <w:sz w:val="24"/>
        </w:rPr>
        <w:t>pproved.  Motion made by E. Norris, seconded by A. Battle, all approved</w:t>
      </w:r>
      <w:r w:rsidR="00404D85">
        <w:rPr>
          <w:sz w:val="24"/>
        </w:rPr>
        <w:t xml:space="preserve">.  </w:t>
      </w:r>
    </w:p>
    <w:p w:rsidR="00404D85" w:rsidRDefault="00404D85" w:rsidP="00A80CA0">
      <w:pPr>
        <w:spacing w:after="0"/>
        <w:rPr>
          <w:sz w:val="24"/>
        </w:rPr>
      </w:pPr>
    </w:p>
    <w:p w:rsidR="00404D85" w:rsidRDefault="0012524C" w:rsidP="00A80CA0">
      <w:pPr>
        <w:spacing w:after="0"/>
        <w:rPr>
          <w:sz w:val="24"/>
        </w:rPr>
      </w:pPr>
      <w:r>
        <w:rPr>
          <w:sz w:val="24"/>
        </w:rPr>
        <w:t>ESG (Emergency Solutions Grant)</w:t>
      </w:r>
    </w:p>
    <w:p w:rsidR="0012524C" w:rsidRPr="0012524C" w:rsidRDefault="0012524C" w:rsidP="0012524C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2524C">
        <w:rPr>
          <w:sz w:val="24"/>
        </w:rPr>
        <w:t>LEOS is withdrawing intent to apply for ESG</w:t>
      </w:r>
    </w:p>
    <w:p w:rsidR="0012524C" w:rsidRDefault="0012524C" w:rsidP="0012524C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2524C">
        <w:rPr>
          <w:sz w:val="24"/>
        </w:rPr>
        <w:t>As of today</w:t>
      </w:r>
      <w:r>
        <w:rPr>
          <w:sz w:val="24"/>
        </w:rPr>
        <w:t xml:space="preserve"> the subcommittee has not met.  The regional state application has yet to be determined.  Shelter Home and Kwanza have applied. The Subcommittee will meet Thursday, 28</w:t>
      </w:r>
      <w:r w:rsidRPr="0012524C">
        <w:rPr>
          <w:sz w:val="24"/>
          <w:vertAlign w:val="superscript"/>
        </w:rPr>
        <w:t>th</w:t>
      </w:r>
      <w:r>
        <w:rPr>
          <w:sz w:val="24"/>
        </w:rPr>
        <w:t>, to approve the state application to then be sent in and received in Raleigh by September 3</w:t>
      </w:r>
      <w:r w:rsidRPr="0012524C">
        <w:rPr>
          <w:sz w:val="24"/>
          <w:vertAlign w:val="superscript"/>
        </w:rPr>
        <w:t>rd</w:t>
      </w:r>
    </w:p>
    <w:p w:rsidR="0012524C" w:rsidRDefault="0012524C" w:rsidP="0012524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The Foothills Regional Homeless Coalition ESG Applicant Scorecard was handed out, and is attached.</w:t>
      </w:r>
      <w:r w:rsidR="00130375">
        <w:rPr>
          <w:sz w:val="24"/>
        </w:rPr>
        <w:t>*</w:t>
      </w:r>
    </w:p>
    <w:p w:rsidR="00130375" w:rsidRDefault="00130375" w:rsidP="0012524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Foothills Homeless Coalition Vision and Mission was mentioned, is attached*</w:t>
      </w:r>
    </w:p>
    <w:p w:rsidR="0012524C" w:rsidRDefault="0012524C" w:rsidP="0012524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Corrected allocations for the Foothills Regional committee as of today is $90,449 (emergency $56,891, housing $36,558).</w:t>
      </w:r>
    </w:p>
    <w:p w:rsidR="0012524C" w:rsidRDefault="0012524C" w:rsidP="0012524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All applications should be scanned and emailed to Sharon and Elizabeth at Yokefellow by Wednesday morning, the 27</w:t>
      </w:r>
      <w:r w:rsidRPr="0012524C">
        <w:rPr>
          <w:sz w:val="24"/>
          <w:vertAlign w:val="superscript"/>
        </w:rPr>
        <w:t>th</w:t>
      </w:r>
      <w:r>
        <w:rPr>
          <w:sz w:val="24"/>
        </w:rPr>
        <w:t xml:space="preserve">, 9:30am.  These will then be distributed to the subcommittee (Kristy Case, Sherri Wright, April Davis, Chris Davis, Frances Johnson, </w:t>
      </w:r>
      <w:proofErr w:type="gramStart"/>
      <w:r>
        <w:rPr>
          <w:sz w:val="24"/>
        </w:rPr>
        <w:t>Larry</w:t>
      </w:r>
      <w:proofErr w:type="gramEnd"/>
      <w:r>
        <w:rPr>
          <w:sz w:val="24"/>
        </w:rPr>
        <w:t xml:space="preserve"> McMullen).</w:t>
      </w:r>
    </w:p>
    <w:p w:rsidR="0012524C" w:rsidRDefault="0012524C" w:rsidP="0012524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All applications for ESG, must have regional committee signature</w:t>
      </w:r>
    </w:p>
    <w:p w:rsidR="0012524C" w:rsidRDefault="0012524C" w:rsidP="0012524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The subcommittee </w:t>
      </w:r>
      <w:r w:rsidR="00C733D1">
        <w:rPr>
          <w:sz w:val="24"/>
        </w:rPr>
        <w:t>on Thursday, August 28</w:t>
      </w:r>
      <w:r w:rsidR="00C733D1" w:rsidRPr="00C733D1">
        <w:rPr>
          <w:sz w:val="24"/>
          <w:vertAlign w:val="superscript"/>
        </w:rPr>
        <w:t>th</w:t>
      </w:r>
      <w:r w:rsidR="00C733D1">
        <w:rPr>
          <w:sz w:val="24"/>
        </w:rPr>
        <w:t xml:space="preserve"> @ 10:00 at Shelter Home.  The regional committee will meet on Thursday, August 28</w:t>
      </w:r>
      <w:r w:rsidR="00C733D1" w:rsidRPr="00C733D1">
        <w:rPr>
          <w:sz w:val="24"/>
          <w:vertAlign w:val="superscript"/>
        </w:rPr>
        <w:t>th</w:t>
      </w:r>
      <w:r w:rsidR="00C733D1">
        <w:rPr>
          <w:sz w:val="24"/>
        </w:rPr>
        <w:t xml:space="preserve"> @ 1:00 at Shelter Home. </w:t>
      </w:r>
    </w:p>
    <w:p w:rsidR="00C733D1" w:rsidRDefault="00C733D1" w:rsidP="00C733D1">
      <w:pPr>
        <w:spacing w:after="0"/>
        <w:rPr>
          <w:sz w:val="24"/>
        </w:rPr>
      </w:pPr>
    </w:p>
    <w:p w:rsidR="00C733D1" w:rsidRDefault="00C733D1" w:rsidP="00C733D1">
      <w:pPr>
        <w:spacing w:after="0"/>
        <w:rPr>
          <w:sz w:val="24"/>
        </w:rPr>
      </w:pPr>
      <w:r>
        <w:rPr>
          <w:sz w:val="24"/>
        </w:rPr>
        <w:t xml:space="preserve">Sharon O., Lead, submitted resignation letter, will open September meeting and lead group in vote for new lead. </w:t>
      </w:r>
    </w:p>
    <w:p w:rsidR="00C733D1" w:rsidRDefault="00C733D1" w:rsidP="00C733D1">
      <w:pPr>
        <w:spacing w:after="0"/>
        <w:rPr>
          <w:sz w:val="24"/>
        </w:rPr>
      </w:pPr>
    </w:p>
    <w:p w:rsidR="00C733D1" w:rsidRDefault="00C733D1" w:rsidP="00C733D1">
      <w:pPr>
        <w:spacing w:after="0"/>
        <w:rPr>
          <w:sz w:val="24"/>
        </w:rPr>
      </w:pPr>
      <w:r>
        <w:rPr>
          <w:sz w:val="24"/>
        </w:rPr>
        <w:t xml:space="preserve">Hunger and Homelessness Awareness Night is in November.  Elizabeth will chair the One Night </w:t>
      </w:r>
      <w:proofErr w:type="gramStart"/>
      <w:r>
        <w:rPr>
          <w:sz w:val="24"/>
        </w:rPr>
        <w:t>Without A</w:t>
      </w:r>
      <w:proofErr w:type="gramEnd"/>
      <w:r>
        <w:rPr>
          <w:sz w:val="24"/>
        </w:rPr>
        <w:t xml:space="preserve"> Home event. There will need to be a steering team for the week of awareness.</w:t>
      </w:r>
    </w:p>
    <w:p w:rsidR="00C733D1" w:rsidRDefault="00C733D1" w:rsidP="00C733D1">
      <w:pPr>
        <w:spacing w:after="0"/>
        <w:rPr>
          <w:sz w:val="24"/>
        </w:rPr>
      </w:pPr>
    </w:p>
    <w:p w:rsidR="00C733D1" w:rsidRDefault="00C733D1" w:rsidP="00C733D1">
      <w:pPr>
        <w:spacing w:after="0"/>
        <w:rPr>
          <w:sz w:val="24"/>
        </w:rPr>
      </w:pPr>
      <w:r>
        <w:rPr>
          <w:sz w:val="24"/>
        </w:rPr>
        <w:t>September is Hunger Awareness Month</w:t>
      </w:r>
    </w:p>
    <w:p w:rsidR="00C733D1" w:rsidRDefault="00C733D1" w:rsidP="00C733D1">
      <w:pPr>
        <w:spacing w:after="0"/>
        <w:rPr>
          <w:sz w:val="24"/>
        </w:rPr>
      </w:pPr>
    </w:p>
    <w:p w:rsidR="00C733D1" w:rsidRPr="00C733D1" w:rsidRDefault="00C733D1" w:rsidP="00C733D1">
      <w:pPr>
        <w:spacing w:after="0"/>
        <w:rPr>
          <w:sz w:val="24"/>
        </w:rPr>
      </w:pPr>
      <w:r>
        <w:rPr>
          <w:sz w:val="24"/>
        </w:rPr>
        <w:t xml:space="preserve">Someone will need to chair the PIT count, in January </w:t>
      </w:r>
    </w:p>
    <w:p w:rsidR="008F44CA" w:rsidRDefault="008F44CA" w:rsidP="00A80CA0">
      <w:pPr>
        <w:spacing w:after="0"/>
        <w:rPr>
          <w:sz w:val="24"/>
        </w:rPr>
      </w:pPr>
    </w:p>
    <w:p w:rsidR="008F44CA" w:rsidRDefault="008F44CA" w:rsidP="00A80CA0">
      <w:pPr>
        <w:spacing w:after="0"/>
        <w:rPr>
          <w:sz w:val="24"/>
        </w:rPr>
      </w:pPr>
      <w:r>
        <w:rPr>
          <w:sz w:val="24"/>
        </w:rPr>
        <w:t>Agency updates:</w:t>
      </w:r>
    </w:p>
    <w:p w:rsidR="00C733D1" w:rsidRDefault="00955822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National Guard –</w:t>
      </w:r>
    </w:p>
    <w:p w:rsidR="00955822" w:rsidRDefault="00955822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Smokey Mountain – </w:t>
      </w:r>
      <w:r w:rsidR="00C733D1">
        <w:rPr>
          <w:sz w:val="24"/>
        </w:rPr>
        <w:t xml:space="preserve">lots of referrals for Shelter </w:t>
      </w:r>
      <w:proofErr w:type="gramStart"/>
      <w:r w:rsidR="00C733D1">
        <w:rPr>
          <w:sz w:val="24"/>
        </w:rPr>
        <w:t>Plus</w:t>
      </w:r>
      <w:proofErr w:type="gramEnd"/>
      <w:r w:rsidR="00C733D1">
        <w:rPr>
          <w:sz w:val="24"/>
        </w:rPr>
        <w:t xml:space="preserve"> Care.  Have money for help with deposit and utilities, along with money for temporary shelter</w:t>
      </w:r>
    </w:p>
    <w:p w:rsidR="00955822" w:rsidRDefault="00955822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Shelter Home – </w:t>
      </w:r>
      <w:r w:rsidR="00C733D1">
        <w:rPr>
          <w:sz w:val="24"/>
        </w:rPr>
        <w:t xml:space="preserve">July they served 28 individuals, averaging 30/day.  They have two pilot programs in progress.  Victims of crime—elders, disabled, and non-English speaking persons. Other program will target children of DV. </w:t>
      </w:r>
    </w:p>
    <w:p w:rsidR="00C733D1" w:rsidRDefault="00C733D1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Caldwell Co United Way – Fundraising stating tomorrow</w:t>
      </w:r>
    </w:p>
    <w:p w:rsidR="002C64E7" w:rsidRDefault="00955822" w:rsidP="00C733D1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Dulatown</w:t>
      </w:r>
      <w:proofErr w:type="spellEnd"/>
      <w:r>
        <w:rPr>
          <w:sz w:val="24"/>
        </w:rPr>
        <w:t xml:space="preserve"> Outreach/Kwanzaa – </w:t>
      </w:r>
      <w:r w:rsidR="00C733D1">
        <w:rPr>
          <w:sz w:val="24"/>
        </w:rPr>
        <w:t>provided handout as report.  Will type word for word, and attach.</w:t>
      </w:r>
      <w:r w:rsidR="00130375">
        <w:rPr>
          <w:sz w:val="24"/>
        </w:rPr>
        <w:t>*</w:t>
      </w:r>
    </w:p>
    <w:p w:rsidR="00C733D1" w:rsidRDefault="002C64E7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VTAB –</w:t>
      </w:r>
      <w:r w:rsidR="00C733D1">
        <w:rPr>
          <w:sz w:val="24"/>
        </w:rPr>
        <w:t xml:space="preserve"> 25% of military families have to access food banks. Williams and </w:t>
      </w:r>
      <w:proofErr w:type="spellStart"/>
      <w:r w:rsidR="00C733D1">
        <w:rPr>
          <w:sz w:val="24"/>
        </w:rPr>
        <w:t>Somina</w:t>
      </w:r>
      <w:proofErr w:type="spellEnd"/>
      <w:r w:rsidR="00C733D1">
        <w:rPr>
          <w:sz w:val="24"/>
        </w:rPr>
        <w:t xml:space="preserve"> have 209 job openings.  The article written about the Link bldg. was incorrect, most likely will be a place for meetings. </w:t>
      </w:r>
    </w:p>
    <w:p w:rsidR="002C64E7" w:rsidRPr="00955822" w:rsidRDefault="002C64E7" w:rsidP="009558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Yokefellow – </w:t>
      </w:r>
      <w:r w:rsidR="00C733D1">
        <w:rPr>
          <w:sz w:val="24"/>
        </w:rPr>
        <w:t>30%</w:t>
      </w:r>
      <w:r w:rsidR="00130375">
        <w:rPr>
          <w:sz w:val="24"/>
        </w:rPr>
        <w:t xml:space="preserve"> of Caldwell children are living hungry.  Caldwell County is providing more pounds of food to their citizens than the average state numbers</w:t>
      </w:r>
    </w:p>
    <w:p w:rsidR="008F44CA" w:rsidRDefault="008F44CA" w:rsidP="00A80CA0">
      <w:pPr>
        <w:spacing w:after="0"/>
        <w:rPr>
          <w:sz w:val="24"/>
        </w:rPr>
      </w:pPr>
    </w:p>
    <w:p w:rsidR="008F44CA" w:rsidRDefault="00130375" w:rsidP="00A80CA0">
      <w:pPr>
        <w:spacing w:after="0"/>
        <w:rPr>
          <w:sz w:val="24"/>
        </w:rPr>
      </w:pPr>
      <w:r>
        <w:rPr>
          <w:sz w:val="24"/>
        </w:rPr>
        <w:t>Meeting adjourned at 2:12</w:t>
      </w:r>
    </w:p>
    <w:p w:rsidR="008F44CA" w:rsidRDefault="008F44CA" w:rsidP="00A80CA0">
      <w:pPr>
        <w:spacing w:after="0"/>
        <w:rPr>
          <w:sz w:val="24"/>
        </w:rPr>
      </w:pPr>
    </w:p>
    <w:p w:rsidR="008F44CA" w:rsidRDefault="00130375" w:rsidP="00A80CA0">
      <w:pPr>
        <w:spacing w:after="0"/>
        <w:rPr>
          <w:sz w:val="24"/>
        </w:rPr>
      </w:pPr>
      <w:r>
        <w:rPr>
          <w:sz w:val="24"/>
        </w:rPr>
        <w:t>Next meeting: August 28th</w:t>
      </w:r>
      <w:r w:rsidR="008F44CA">
        <w:rPr>
          <w:sz w:val="24"/>
        </w:rPr>
        <w:t>,</w:t>
      </w:r>
      <w:r>
        <w:rPr>
          <w:sz w:val="24"/>
        </w:rPr>
        <w:t xml:space="preserve"> 1:00, Shelter Home</w:t>
      </w:r>
    </w:p>
    <w:p w:rsidR="002C64E7" w:rsidRDefault="002C64E7" w:rsidP="00A80CA0">
      <w:pPr>
        <w:spacing w:after="0"/>
        <w:rPr>
          <w:sz w:val="24"/>
        </w:rPr>
      </w:pPr>
    </w:p>
    <w:p w:rsidR="002C64E7" w:rsidRDefault="002C64E7" w:rsidP="00A80CA0">
      <w:pPr>
        <w:spacing w:after="0"/>
        <w:rPr>
          <w:sz w:val="24"/>
        </w:rPr>
      </w:pPr>
      <w:r>
        <w:rPr>
          <w:sz w:val="24"/>
        </w:rPr>
        <w:t xml:space="preserve">*Additional materials: Foothills Homeless Coalition Vision and Mission </w:t>
      </w:r>
    </w:p>
    <w:p w:rsidR="00130375" w:rsidRDefault="00130375" w:rsidP="00A80CA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Foothills Regional Homeless Coalition ESG Applicant Scorecard</w:t>
      </w:r>
    </w:p>
    <w:p w:rsidR="00130375" w:rsidRPr="00A80CA0" w:rsidRDefault="00130375" w:rsidP="00A80CA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Kwanzaa Family Inn report</w:t>
      </w:r>
    </w:p>
    <w:sectPr w:rsidR="00130375" w:rsidRPr="00A80CA0" w:rsidSect="00F2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11A4"/>
    <w:multiLevelType w:val="hybridMultilevel"/>
    <w:tmpl w:val="E3B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52DDB"/>
    <w:multiLevelType w:val="hybridMultilevel"/>
    <w:tmpl w:val="CF82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E766E"/>
    <w:multiLevelType w:val="hybridMultilevel"/>
    <w:tmpl w:val="6B3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0"/>
    <w:rsid w:val="0012524C"/>
    <w:rsid w:val="00130375"/>
    <w:rsid w:val="002C64E7"/>
    <w:rsid w:val="00404D85"/>
    <w:rsid w:val="008067F1"/>
    <w:rsid w:val="008F44CA"/>
    <w:rsid w:val="00955822"/>
    <w:rsid w:val="00A80CA0"/>
    <w:rsid w:val="00A81D0A"/>
    <w:rsid w:val="00B329E8"/>
    <w:rsid w:val="00B404E5"/>
    <w:rsid w:val="00B65E33"/>
    <w:rsid w:val="00C733D1"/>
    <w:rsid w:val="00F21DB6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Corey</cp:lastModifiedBy>
  <cp:revision>2</cp:revision>
  <cp:lastPrinted>2014-06-20T13:12:00Z</cp:lastPrinted>
  <dcterms:created xsi:type="dcterms:W3CDTF">2014-10-13T15:17:00Z</dcterms:created>
  <dcterms:modified xsi:type="dcterms:W3CDTF">2014-10-13T15:17:00Z</dcterms:modified>
</cp:coreProperties>
</file>