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1" w:rsidRDefault="00796F83">
      <w:pPr>
        <w:tabs>
          <w:tab w:val="left" w:pos="12474"/>
        </w:tabs>
        <w:rPr>
          <w:b/>
          <w:sz w:val="36"/>
        </w:rPr>
      </w:pPr>
      <w:bookmarkStart w:id="0" w:name="_GoBack"/>
      <w:bookmarkEnd w:id="0"/>
      <w:r>
        <w:rPr>
          <w:b/>
          <w:sz w:val="36"/>
        </w:rPr>
        <w:t xml:space="preserve">MINUTES OF MEETING                                                                              </w:t>
      </w:r>
    </w:p>
    <w:p w:rsidR="00113BD1" w:rsidRDefault="00796F83">
      <w:pPr>
        <w:tabs>
          <w:tab w:val="left" w:pos="12474"/>
        </w:tabs>
        <w:rPr>
          <w:rFonts w:ascii="Arial" w:hAnsi="Arial"/>
          <w:b/>
          <w:sz w:val="32"/>
        </w:rPr>
      </w:pPr>
      <w:r>
        <w:rPr>
          <w:b/>
          <w:sz w:val="36"/>
        </w:rPr>
        <w:t>Caswell Homeless Initiative</w:t>
      </w:r>
    </w:p>
    <w:p w:rsidR="00113BD1" w:rsidRDefault="00113BD1">
      <w:pPr>
        <w:tabs>
          <w:tab w:val="left" w:pos="7380"/>
        </w:tabs>
      </w:pPr>
    </w:p>
    <w:p w:rsidR="00113BD1" w:rsidRDefault="00113BD1">
      <w:pPr>
        <w:tabs>
          <w:tab w:val="left" w:pos="8340"/>
        </w:tabs>
        <w:rPr>
          <w:rFonts w:ascii="Arial" w:hAnsi="Arial"/>
          <w:i/>
          <w:u w:val="single"/>
        </w:rPr>
      </w:pPr>
    </w:p>
    <w:p w:rsidR="00113BD1" w:rsidRDefault="00DE0FF4">
      <w:pPr>
        <w:tabs>
          <w:tab w:val="left" w:pos="851"/>
          <w:tab w:val="left" w:pos="10632"/>
        </w:tabs>
        <w:rPr>
          <w:rFonts w:ascii="Arial" w:hAnsi="Arial"/>
          <w:b/>
        </w:rPr>
      </w:pPr>
      <w:r>
        <w:rPr>
          <w:rFonts w:ascii="Arial" w:hAnsi="Arial"/>
        </w:rPr>
        <w:t>Date:</w:t>
      </w:r>
      <w:r w:rsidR="00796F83">
        <w:rPr>
          <w:rFonts w:ascii="Arial" w:hAnsi="Arial"/>
        </w:rPr>
        <w:t xml:space="preserve"> </w:t>
      </w:r>
      <w:r w:rsidR="00796F83">
        <w:rPr>
          <w:rFonts w:ascii="Arial" w:hAnsi="Arial"/>
          <w:b/>
        </w:rPr>
        <w:t xml:space="preserve">Tuesday, </w:t>
      </w:r>
      <w:r w:rsidR="00D714BA">
        <w:rPr>
          <w:rFonts w:ascii="Arial" w:hAnsi="Arial"/>
          <w:b/>
        </w:rPr>
        <w:t>December 03</w:t>
      </w:r>
      <w:r w:rsidR="00796F83">
        <w:rPr>
          <w:rFonts w:ascii="Arial" w:hAnsi="Arial"/>
          <w:b/>
        </w:rPr>
        <w:t>, 2013</w:t>
      </w:r>
    </w:p>
    <w:p w:rsidR="00113BD1" w:rsidRDefault="00DE0FF4">
      <w:pPr>
        <w:tabs>
          <w:tab w:val="left" w:pos="851"/>
          <w:tab w:val="left" w:pos="10632"/>
        </w:tabs>
        <w:rPr>
          <w:rFonts w:ascii="Arial" w:hAnsi="Arial"/>
          <w:b/>
          <w:u w:val="single"/>
        </w:rPr>
      </w:pPr>
      <w:r>
        <w:rPr>
          <w:rFonts w:ascii="Arial" w:hAnsi="Arial"/>
        </w:rPr>
        <w:t xml:space="preserve">Venue: </w:t>
      </w:r>
      <w:r w:rsidRPr="007B7F8E">
        <w:rPr>
          <w:rFonts w:ascii="Arial" w:hAnsi="Arial"/>
          <w:b/>
        </w:rPr>
        <w:t>Yanceyville</w:t>
      </w:r>
      <w:r w:rsidR="00796F83">
        <w:rPr>
          <w:rFonts w:ascii="Arial" w:hAnsi="Arial"/>
          <w:b/>
        </w:rPr>
        <w:t xml:space="preserve"> Municipal Building, 4pm</w:t>
      </w:r>
    </w:p>
    <w:p w:rsidR="00113BD1" w:rsidRDefault="00113BD1">
      <w:pPr>
        <w:tabs>
          <w:tab w:val="left" w:pos="851"/>
          <w:tab w:val="left" w:pos="10632"/>
        </w:tabs>
        <w:rPr>
          <w:rFonts w:ascii="Arial" w:hAnsi="Arial"/>
        </w:rPr>
      </w:pPr>
    </w:p>
    <w:p w:rsidR="00113BD1" w:rsidRDefault="00796F83">
      <w:pPr>
        <w:tabs>
          <w:tab w:val="left" w:pos="851"/>
          <w:tab w:val="left" w:pos="10632"/>
        </w:tabs>
        <w:spacing w:before="120" w:after="120"/>
        <w:rPr>
          <w:rFonts w:ascii="Arial" w:hAnsi="Arial"/>
          <w:b/>
          <w:u w:val="single"/>
        </w:rPr>
      </w:pPr>
      <w:r>
        <w:rPr>
          <w:rFonts w:ascii="Arial" w:hAnsi="Arial"/>
        </w:rPr>
        <w:t xml:space="preserve">Attendees: </w:t>
      </w:r>
      <w:r w:rsidR="00A24F00">
        <w:rPr>
          <w:rFonts w:ascii="Arial" w:hAnsi="Arial"/>
        </w:rPr>
        <w:t xml:space="preserve"> </w:t>
      </w:r>
      <w:r w:rsidR="00D714BA">
        <w:rPr>
          <w:rFonts w:ascii="Arial" w:hAnsi="Arial"/>
        </w:rPr>
        <w:t>Sabrina Tillman, Judy Newcomb, Debra Jones, Alvin Foster, Angy Turner, Aileen Kent, Mary Griffith, Brenda Daye, Shannon Poole</w:t>
      </w:r>
      <w:r w:rsidR="00DE0FF4">
        <w:rPr>
          <w:rFonts w:ascii="Arial" w:hAnsi="Arial"/>
        </w:rPr>
        <w:t xml:space="preserve"> </w:t>
      </w:r>
    </w:p>
    <w:p w:rsidR="00113BD1" w:rsidRDefault="00796F83">
      <w:pPr>
        <w:tabs>
          <w:tab w:val="left" w:pos="851"/>
          <w:tab w:val="left" w:pos="10632"/>
        </w:tabs>
        <w:spacing w:before="120" w:after="120"/>
        <w:rPr>
          <w:rFonts w:ascii="Arial" w:hAnsi="Arial"/>
          <w:b/>
          <w:u w:val="single"/>
        </w:rPr>
      </w:pPr>
      <w:r>
        <w:rPr>
          <w:rFonts w:ascii="Arial" w:hAnsi="Arial"/>
        </w:rPr>
        <w:t xml:space="preserve">Minutes Taken By: </w:t>
      </w:r>
      <w:r w:rsidR="00A24F00">
        <w:rPr>
          <w:rFonts w:ascii="Arial" w:hAnsi="Arial"/>
        </w:rPr>
        <w:t>Angy Turner</w:t>
      </w:r>
    </w:p>
    <w:p w:rsidR="00113BD1" w:rsidRDefault="00113BD1">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113BD1">
        <w:trPr>
          <w:trHeight w:val="512"/>
        </w:trPr>
        <w:tc>
          <w:tcPr>
            <w:tcW w:w="1995"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Responsible Person</w:t>
            </w:r>
          </w:p>
        </w:tc>
      </w:tr>
      <w:tr w:rsidR="00113BD1">
        <w:trPr>
          <w:trHeight w:val="811"/>
        </w:trPr>
        <w:tc>
          <w:tcPr>
            <w:tcW w:w="1995" w:type="dxa"/>
          </w:tcPr>
          <w:p w:rsidR="00113BD1" w:rsidRDefault="00796F83">
            <w:pPr>
              <w:tabs>
                <w:tab w:val="left" w:pos="1440"/>
              </w:tabs>
            </w:pPr>
            <w:r>
              <w:t>Approval of Agenda</w:t>
            </w:r>
          </w:p>
        </w:tc>
        <w:tc>
          <w:tcPr>
            <w:tcW w:w="6213" w:type="dxa"/>
          </w:tcPr>
          <w:p w:rsidR="00113BD1" w:rsidRDefault="00A24F00" w:rsidP="00D714BA">
            <w:pPr>
              <w:tabs>
                <w:tab w:val="left" w:pos="1440"/>
              </w:tabs>
            </w:pPr>
            <w:r>
              <w:t xml:space="preserve">Agenda </w:t>
            </w:r>
            <w:r w:rsidR="00D714BA">
              <w:t>was emailed to everyone before the meeting which saved time.</w:t>
            </w:r>
          </w:p>
        </w:tc>
        <w:tc>
          <w:tcPr>
            <w:tcW w:w="2700" w:type="dxa"/>
          </w:tcPr>
          <w:p w:rsidR="00113BD1" w:rsidRDefault="00DE0FF4">
            <w:pPr>
              <w:tabs>
                <w:tab w:val="left" w:pos="1440"/>
              </w:tabs>
              <w:jc w:val="center"/>
            </w:pPr>
            <w:r>
              <w:t>Shanna Poole approved the agenda</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796F83">
            <w:pPr>
              <w:tabs>
                <w:tab w:val="left" w:pos="1440"/>
              </w:tabs>
            </w:pPr>
            <w:r>
              <w:t>Approval of Minutes</w:t>
            </w:r>
          </w:p>
        </w:tc>
        <w:tc>
          <w:tcPr>
            <w:tcW w:w="6213" w:type="dxa"/>
          </w:tcPr>
          <w:p w:rsidR="00113BD1" w:rsidRDefault="00D714BA">
            <w:pPr>
              <w:tabs>
                <w:tab w:val="left" w:pos="1440"/>
              </w:tabs>
            </w:pPr>
            <w:r>
              <w:t xml:space="preserve">Minutes of the last meeting were emailed also and there were no concerns of last </w:t>
            </w:r>
            <w:r w:rsidR="00801733">
              <w:t>month’s</w:t>
            </w:r>
            <w:r>
              <w:t xml:space="preserve"> minutes, this also saved time</w:t>
            </w:r>
            <w:r w:rsidR="00AB5852">
              <w:t>.</w:t>
            </w:r>
          </w:p>
        </w:tc>
        <w:tc>
          <w:tcPr>
            <w:tcW w:w="2700" w:type="dxa"/>
          </w:tcPr>
          <w:p w:rsidR="00113BD1" w:rsidRDefault="00113BD1">
            <w:pPr>
              <w:tabs>
                <w:tab w:val="left" w:pos="1440"/>
              </w:tabs>
              <w:jc w:val="center"/>
            </w:pPr>
          </w:p>
        </w:tc>
        <w:tc>
          <w:tcPr>
            <w:tcW w:w="3420" w:type="dxa"/>
          </w:tcPr>
          <w:p w:rsidR="00113BD1" w:rsidRDefault="00D714BA">
            <w:pPr>
              <w:tabs>
                <w:tab w:val="left" w:pos="1440"/>
              </w:tabs>
              <w:jc w:val="center"/>
            </w:pPr>
            <w:r>
              <w:t>Angy Turner</w:t>
            </w:r>
          </w:p>
        </w:tc>
      </w:tr>
      <w:tr w:rsidR="00113BD1">
        <w:trPr>
          <w:trHeight w:val="811"/>
        </w:trPr>
        <w:tc>
          <w:tcPr>
            <w:tcW w:w="1995" w:type="dxa"/>
          </w:tcPr>
          <w:p w:rsidR="00113BD1" w:rsidRDefault="00796F83" w:rsidP="004A5553">
            <w:pPr>
              <w:tabs>
                <w:tab w:val="left" w:pos="1440"/>
              </w:tabs>
            </w:pPr>
            <w:r>
              <w:t xml:space="preserve">Emergency Solutions Grant </w:t>
            </w:r>
          </w:p>
        </w:tc>
        <w:tc>
          <w:tcPr>
            <w:tcW w:w="6213" w:type="dxa"/>
          </w:tcPr>
          <w:p w:rsidR="00113BD1" w:rsidRDefault="00D714BA" w:rsidP="00801733">
            <w:pPr>
              <w:tabs>
                <w:tab w:val="left" w:pos="1440"/>
              </w:tabs>
            </w:pPr>
            <w:r>
              <w:t>It was brought to our attention that Shanna Poole had been talking with Cory Root and discussing the possibility of maybe Caswell County merging with Person County next year and she asked all Board members to be thinking about it and further discussion would take place after the first of the year</w:t>
            </w:r>
            <w:r w:rsidR="00801733">
              <w:t>.  There were some concerns about the participation of board members attending meetings and if we joined Person County would that make the attendance even worse.</w:t>
            </w:r>
          </w:p>
        </w:tc>
        <w:tc>
          <w:tcPr>
            <w:tcW w:w="2700" w:type="dxa"/>
          </w:tcPr>
          <w:p w:rsidR="00113BD1" w:rsidRDefault="00D714BA">
            <w:pPr>
              <w:tabs>
                <w:tab w:val="left" w:pos="1440"/>
              </w:tabs>
            </w:pPr>
            <w:r>
              <w:t>Discussion was tabled until January’s meeting</w:t>
            </w:r>
            <w:r w:rsidR="00801733">
              <w:t>...</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796F83">
            <w:pPr>
              <w:tabs>
                <w:tab w:val="left" w:pos="1440"/>
              </w:tabs>
            </w:pPr>
            <w:r>
              <w:t>Bos Update</w:t>
            </w:r>
          </w:p>
        </w:tc>
        <w:tc>
          <w:tcPr>
            <w:tcW w:w="6213" w:type="dxa"/>
          </w:tcPr>
          <w:p w:rsidR="00113BD1" w:rsidRDefault="00D714BA">
            <w:pPr>
              <w:tabs>
                <w:tab w:val="left" w:pos="1440"/>
              </w:tabs>
            </w:pPr>
            <w:r>
              <w:t>Shannon discussed the BoS webinar and stated that the biggest discussion was on the Point and Time Count, which is scheduled for January 29, 2014 6 pm through January 30, 2013 at 6 pm.  This is to determine the amount of homeless persons in the county.</w:t>
            </w:r>
          </w:p>
        </w:tc>
        <w:tc>
          <w:tcPr>
            <w:tcW w:w="2700" w:type="dxa"/>
          </w:tcPr>
          <w:p w:rsidR="00113BD1" w:rsidRDefault="00D714BA">
            <w:pPr>
              <w:tabs>
                <w:tab w:val="left" w:pos="1440"/>
              </w:tabs>
              <w:jc w:val="center"/>
            </w:pPr>
            <w:r>
              <w:t xml:space="preserve">Discussion was tabled </w:t>
            </w:r>
            <w:r w:rsidR="00801733">
              <w:t>until</w:t>
            </w:r>
            <w:r>
              <w:t xml:space="preserve"> January meeting so that board members could decide the best way to handle this task.</w:t>
            </w:r>
          </w:p>
        </w:tc>
        <w:tc>
          <w:tcPr>
            <w:tcW w:w="3420" w:type="dxa"/>
          </w:tcPr>
          <w:p w:rsidR="00113BD1" w:rsidRDefault="00D714BA">
            <w:pPr>
              <w:tabs>
                <w:tab w:val="left" w:pos="1440"/>
              </w:tabs>
              <w:jc w:val="center"/>
            </w:pPr>
            <w:r>
              <w:t>Shannon Poole</w:t>
            </w:r>
          </w:p>
        </w:tc>
      </w:tr>
      <w:tr w:rsidR="00113BD1">
        <w:trPr>
          <w:trHeight w:val="811"/>
        </w:trPr>
        <w:tc>
          <w:tcPr>
            <w:tcW w:w="1995" w:type="dxa"/>
          </w:tcPr>
          <w:p w:rsidR="00113BD1" w:rsidRDefault="00796F83">
            <w:pPr>
              <w:tabs>
                <w:tab w:val="left" w:pos="1440"/>
              </w:tabs>
            </w:pPr>
            <w:r>
              <w:lastRenderedPageBreak/>
              <w:t>Committee Updates</w:t>
            </w:r>
          </w:p>
        </w:tc>
        <w:tc>
          <w:tcPr>
            <w:tcW w:w="6213" w:type="dxa"/>
          </w:tcPr>
          <w:p w:rsidR="00113BD1" w:rsidRDefault="00D714BA">
            <w:pPr>
              <w:tabs>
                <w:tab w:val="left" w:pos="1440"/>
              </w:tabs>
            </w:pPr>
            <w:r>
              <w:t xml:space="preserve">A large part of the meeting </w:t>
            </w:r>
            <w:r w:rsidR="00801733">
              <w:t>w</w:t>
            </w:r>
            <w:r>
              <w:t>as focused on how to do the Point and Time Count.  Many suggestions were made and</w:t>
            </w:r>
            <w:r w:rsidR="00801733">
              <w:t xml:space="preserve"> Judy Newcomb stated that she would check with Piedmont Community College and see if maybe she could get something set up for the Job Link office... It was suggested that we set up stations at the local fire departments but the concern was how to get the homeless persons to know about it and to attend.  It was also suggested that we get the Sheriff Dept. involved and area churches.  A soup kitchen was suggested but where to get the funds.</w:t>
            </w:r>
          </w:p>
        </w:tc>
        <w:tc>
          <w:tcPr>
            <w:tcW w:w="2700" w:type="dxa"/>
          </w:tcPr>
          <w:p w:rsidR="00113BD1" w:rsidRDefault="00801733" w:rsidP="00801733">
            <w:pPr>
              <w:tabs>
                <w:tab w:val="left" w:pos="1440"/>
              </w:tabs>
              <w:jc w:val="center"/>
            </w:pPr>
            <w:r>
              <w:t>Board members were asked to give this some serious thought because decisions would have to be made at the next meeting.</w:t>
            </w:r>
          </w:p>
        </w:tc>
        <w:tc>
          <w:tcPr>
            <w:tcW w:w="3420" w:type="dxa"/>
          </w:tcPr>
          <w:p w:rsidR="00113BD1" w:rsidRDefault="00801733">
            <w:pPr>
              <w:tabs>
                <w:tab w:val="left" w:pos="1440"/>
              </w:tabs>
              <w:jc w:val="center"/>
            </w:pPr>
            <w:r>
              <w:t>Judy Newcomb</w:t>
            </w:r>
          </w:p>
        </w:tc>
      </w:tr>
      <w:tr w:rsidR="00113BD1">
        <w:trPr>
          <w:trHeight w:val="811"/>
        </w:trPr>
        <w:tc>
          <w:tcPr>
            <w:tcW w:w="1995" w:type="dxa"/>
          </w:tcPr>
          <w:p w:rsidR="00113BD1" w:rsidRDefault="004A5553">
            <w:pPr>
              <w:tabs>
                <w:tab w:val="left" w:pos="1440"/>
              </w:tabs>
            </w:pPr>
            <w:r>
              <w:t>Adjournment</w:t>
            </w:r>
          </w:p>
        </w:tc>
        <w:tc>
          <w:tcPr>
            <w:tcW w:w="6213" w:type="dxa"/>
          </w:tcPr>
          <w:p w:rsidR="00113BD1" w:rsidRDefault="00A00282">
            <w:pPr>
              <w:tabs>
                <w:tab w:val="left" w:pos="1440"/>
              </w:tabs>
            </w:pPr>
            <w:r>
              <w:t>Meeting was adjourned by Shannon Poole</w:t>
            </w:r>
          </w:p>
        </w:tc>
        <w:tc>
          <w:tcPr>
            <w:tcW w:w="2700" w:type="dxa"/>
          </w:tcPr>
          <w:p w:rsidR="00113BD1" w:rsidRDefault="00A00282">
            <w:pPr>
              <w:tabs>
                <w:tab w:val="left" w:pos="1440"/>
              </w:tabs>
              <w:jc w:val="center"/>
            </w:pPr>
            <w:r>
              <w:t>Approved by Angy Turner</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113BD1">
            <w:pPr>
              <w:tabs>
                <w:tab w:val="left" w:pos="1440"/>
              </w:tabs>
            </w:pPr>
          </w:p>
        </w:tc>
        <w:tc>
          <w:tcPr>
            <w:tcW w:w="6213" w:type="dxa"/>
          </w:tcPr>
          <w:p w:rsidR="00113BD1" w:rsidRDefault="00113BD1">
            <w:pPr>
              <w:tabs>
                <w:tab w:val="left" w:pos="1440"/>
              </w:tabs>
            </w:pP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bl>
    <w:p w:rsidR="00113BD1" w:rsidRDefault="00113BD1">
      <w:pPr>
        <w:tabs>
          <w:tab w:val="left" w:pos="1440"/>
        </w:tabs>
      </w:pPr>
    </w:p>
    <w:p w:rsidR="00113BD1" w:rsidRDefault="00113BD1">
      <w:pPr>
        <w:tabs>
          <w:tab w:val="left" w:pos="1440"/>
        </w:tabs>
      </w:pPr>
    </w:p>
    <w:p w:rsidR="00DE0FF4" w:rsidRDefault="00796F83">
      <w:pPr>
        <w:tabs>
          <w:tab w:val="left" w:pos="1440"/>
        </w:tabs>
      </w:pPr>
      <w:r>
        <w:t>Next Meeting:</w:t>
      </w:r>
      <w:r w:rsidR="00DE0FF4">
        <w:t xml:space="preserve"> </w:t>
      </w:r>
      <w:r>
        <w:t xml:space="preserve">Tuesday, </w:t>
      </w:r>
      <w:r w:rsidR="00801733">
        <w:t>January 07</w:t>
      </w:r>
      <w:r w:rsidR="004A5553">
        <w:t>, 2013</w:t>
      </w:r>
      <w:r>
        <w:t xml:space="preserve">, 4pm at the </w:t>
      </w:r>
      <w:r w:rsidR="00DE0FF4">
        <w:t xml:space="preserve">Town of Yanceyville Municipal Building </w:t>
      </w:r>
    </w:p>
    <w:p w:rsidR="00113BD1" w:rsidRDefault="00796F83">
      <w:pPr>
        <w:tabs>
          <w:tab w:val="left" w:pos="1440"/>
        </w:tabs>
      </w:pPr>
      <w:r>
        <w:t>Date Approved by Board___________________________________________________________________________________________________</w:t>
      </w:r>
    </w:p>
    <w:sectPr w:rsidR="00113BD1" w:rsidSect="00113BD1">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11" w:rsidRDefault="00F16811">
      <w:r>
        <w:separator/>
      </w:r>
    </w:p>
  </w:endnote>
  <w:endnote w:type="continuationSeparator" w:id="0">
    <w:p w:rsidR="00F16811" w:rsidRDefault="00F1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113BD1" w:rsidRPr="00112150">
              <w:rPr>
                <w:rFonts w:ascii="Arial" w:hAnsi="Arial" w:cs="Arial"/>
                <w:b/>
                <w:sz w:val="18"/>
              </w:rPr>
              <w:fldChar w:fldCharType="begin"/>
            </w:r>
            <w:r w:rsidRPr="00112150">
              <w:rPr>
                <w:rFonts w:ascii="Arial" w:hAnsi="Arial" w:cs="Arial"/>
                <w:b/>
                <w:sz w:val="18"/>
              </w:rPr>
              <w:instrText xml:space="preserve"> PAGE </w:instrText>
            </w:r>
            <w:r w:rsidR="00113BD1" w:rsidRPr="00112150">
              <w:rPr>
                <w:rFonts w:ascii="Arial" w:hAnsi="Arial" w:cs="Arial"/>
                <w:b/>
                <w:sz w:val="18"/>
              </w:rPr>
              <w:fldChar w:fldCharType="separate"/>
            </w:r>
            <w:r w:rsidR="00F16811">
              <w:rPr>
                <w:rFonts w:ascii="Arial" w:hAnsi="Arial" w:cs="Arial"/>
                <w:b/>
                <w:noProof/>
                <w:sz w:val="18"/>
              </w:rPr>
              <w:t>1</w:t>
            </w:r>
            <w:r w:rsidR="00113BD1" w:rsidRPr="00112150">
              <w:rPr>
                <w:rFonts w:ascii="Arial" w:hAnsi="Arial" w:cs="Arial"/>
                <w:b/>
                <w:sz w:val="18"/>
              </w:rPr>
              <w:fldChar w:fldCharType="end"/>
            </w:r>
            <w:r w:rsidRPr="00112150">
              <w:rPr>
                <w:rFonts w:ascii="Arial" w:hAnsi="Arial" w:cs="Arial"/>
                <w:sz w:val="18"/>
              </w:rPr>
              <w:t xml:space="preserve"> of </w:t>
            </w:r>
            <w:r w:rsidR="00113BD1" w:rsidRPr="00112150">
              <w:rPr>
                <w:rFonts w:ascii="Arial" w:hAnsi="Arial" w:cs="Arial"/>
                <w:b/>
                <w:sz w:val="18"/>
              </w:rPr>
              <w:fldChar w:fldCharType="begin"/>
            </w:r>
            <w:r w:rsidRPr="00112150">
              <w:rPr>
                <w:rFonts w:ascii="Arial" w:hAnsi="Arial" w:cs="Arial"/>
                <w:b/>
                <w:sz w:val="18"/>
              </w:rPr>
              <w:instrText xml:space="preserve"> NUMPAGES  </w:instrText>
            </w:r>
            <w:r w:rsidR="00113BD1" w:rsidRPr="00112150">
              <w:rPr>
                <w:rFonts w:ascii="Arial" w:hAnsi="Arial" w:cs="Arial"/>
                <w:b/>
                <w:sz w:val="18"/>
              </w:rPr>
              <w:fldChar w:fldCharType="separate"/>
            </w:r>
            <w:r w:rsidR="00F16811">
              <w:rPr>
                <w:rFonts w:ascii="Arial" w:hAnsi="Arial" w:cs="Arial"/>
                <w:b/>
                <w:noProof/>
                <w:sz w:val="18"/>
              </w:rPr>
              <w:t>1</w:t>
            </w:r>
            <w:r w:rsidR="00113BD1"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11" w:rsidRDefault="00F16811">
      <w:r>
        <w:separator/>
      </w:r>
    </w:p>
  </w:footnote>
  <w:footnote w:type="continuationSeparator" w:id="0">
    <w:p w:rsidR="00F16811" w:rsidRDefault="00F1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3029"/>
    <w:multiLevelType w:val="hybridMultilevel"/>
    <w:tmpl w:val="6AB6638A"/>
    <w:lvl w:ilvl="0" w:tplc="82461B5C">
      <w:start w:val="1"/>
      <w:numFmt w:val="decimal"/>
      <w:lvlText w:val="%1."/>
      <w:lvlJc w:val="left"/>
      <w:pPr>
        <w:tabs>
          <w:tab w:val="num" w:pos="2160"/>
        </w:tabs>
        <w:ind w:left="2160" w:hanging="360"/>
      </w:pPr>
    </w:lvl>
    <w:lvl w:ilvl="1" w:tplc="1FE84E26">
      <w:start w:val="1"/>
      <w:numFmt w:val="lowerLetter"/>
      <w:lvlText w:val="%2."/>
      <w:lvlJc w:val="left"/>
      <w:pPr>
        <w:tabs>
          <w:tab w:val="num" w:pos="2880"/>
        </w:tabs>
        <w:ind w:left="2880" w:hanging="360"/>
      </w:pPr>
    </w:lvl>
    <w:lvl w:ilvl="2" w:tplc="7AB28BCA">
      <w:start w:val="1"/>
      <w:numFmt w:val="lowerRoman"/>
      <w:lvlText w:val="%3."/>
      <w:lvlJc w:val="right"/>
      <w:pPr>
        <w:tabs>
          <w:tab w:val="num" w:pos="3600"/>
        </w:tabs>
        <w:ind w:left="3600" w:hanging="180"/>
      </w:pPr>
    </w:lvl>
    <w:lvl w:ilvl="3" w:tplc="2F16A3E0">
      <w:start w:val="1"/>
      <w:numFmt w:val="decimal"/>
      <w:lvlText w:val="%4."/>
      <w:lvlJc w:val="left"/>
      <w:pPr>
        <w:tabs>
          <w:tab w:val="num" w:pos="4320"/>
        </w:tabs>
        <w:ind w:left="4320" w:hanging="360"/>
      </w:pPr>
    </w:lvl>
    <w:lvl w:ilvl="4" w:tplc="43D0F97A">
      <w:start w:val="1"/>
      <w:numFmt w:val="lowerLetter"/>
      <w:lvlText w:val="%5."/>
      <w:lvlJc w:val="left"/>
      <w:pPr>
        <w:tabs>
          <w:tab w:val="num" w:pos="5040"/>
        </w:tabs>
        <w:ind w:left="5040" w:hanging="360"/>
      </w:pPr>
    </w:lvl>
    <w:lvl w:ilvl="5" w:tplc="62629D34">
      <w:start w:val="1"/>
      <w:numFmt w:val="lowerRoman"/>
      <w:lvlText w:val="%6."/>
      <w:lvlJc w:val="right"/>
      <w:pPr>
        <w:tabs>
          <w:tab w:val="num" w:pos="5760"/>
        </w:tabs>
        <w:ind w:left="5760" w:hanging="180"/>
      </w:pPr>
    </w:lvl>
    <w:lvl w:ilvl="6" w:tplc="4E1E2F36">
      <w:start w:val="1"/>
      <w:numFmt w:val="decimal"/>
      <w:lvlText w:val="%7."/>
      <w:lvlJc w:val="left"/>
      <w:pPr>
        <w:tabs>
          <w:tab w:val="num" w:pos="6480"/>
        </w:tabs>
        <w:ind w:left="6480" w:hanging="360"/>
      </w:pPr>
    </w:lvl>
    <w:lvl w:ilvl="7" w:tplc="869EF312">
      <w:start w:val="1"/>
      <w:numFmt w:val="lowerLetter"/>
      <w:lvlText w:val="%8."/>
      <w:lvlJc w:val="left"/>
      <w:pPr>
        <w:tabs>
          <w:tab w:val="num" w:pos="7200"/>
        </w:tabs>
        <w:ind w:left="7200" w:hanging="360"/>
      </w:pPr>
    </w:lvl>
    <w:lvl w:ilvl="8" w:tplc="B518D54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236"/>
    <w:rsid w:val="000451B2"/>
    <w:rsid w:val="00066395"/>
    <w:rsid w:val="00070D48"/>
    <w:rsid w:val="000A0FB8"/>
    <w:rsid w:val="000B2C2F"/>
    <w:rsid w:val="000C0239"/>
    <w:rsid w:val="000E6922"/>
    <w:rsid w:val="00112150"/>
    <w:rsid w:val="00113BD1"/>
    <w:rsid w:val="00117299"/>
    <w:rsid w:val="001254FE"/>
    <w:rsid w:val="00127DF8"/>
    <w:rsid w:val="001342FE"/>
    <w:rsid w:val="001539E4"/>
    <w:rsid w:val="00167640"/>
    <w:rsid w:val="00172463"/>
    <w:rsid w:val="001A623B"/>
    <w:rsid w:val="001E2274"/>
    <w:rsid w:val="001E606F"/>
    <w:rsid w:val="002049CB"/>
    <w:rsid w:val="0021147D"/>
    <w:rsid w:val="00211517"/>
    <w:rsid w:val="00227175"/>
    <w:rsid w:val="002902CD"/>
    <w:rsid w:val="00293C46"/>
    <w:rsid w:val="002D13AC"/>
    <w:rsid w:val="002D60F8"/>
    <w:rsid w:val="00303512"/>
    <w:rsid w:val="0032597D"/>
    <w:rsid w:val="00344106"/>
    <w:rsid w:val="00357C3A"/>
    <w:rsid w:val="003869C2"/>
    <w:rsid w:val="00394093"/>
    <w:rsid w:val="003C2A4A"/>
    <w:rsid w:val="003D1DCE"/>
    <w:rsid w:val="003D6F8F"/>
    <w:rsid w:val="003E5D2A"/>
    <w:rsid w:val="003F11C1"/>
    <w:rsid w:val="003F3029"/>
    <w:rsid w:val="004A5553"/>
    <w:rsid w:val="004C5862"/>
    <w:rsid w:val="004C7948"/>
    <w:rsid w:val="004D3419"/>
    <w:rsid w:val="005317F5"/>
    <w:rsid w:val="00563F4F"/>
    <w:rsid w:val="005831A9"/>
    <w:rsid w:val="00614F45"/>
    <w:rsid w:val="006261A5"/>
    <w:rsid w:val="006433E9"/>
    <w:rsid w:val="00697BB1"/>
    <w:rsid w:val="006C4692"/>
    <w:rsid w:val="006C4D93"/>
    <w:rsid w:val="006D27F6"/>
    <w:rsid w:val="00796F83"/>
    <w:rsid w:val="007B7F8E"/>
    <w:rsid w:val="007F03AD"/>
    <w:rsid w:val="007F33C8"/>
    <w:rsid w:val="007F39B7"/>
    <w:rsid w:val="00801733"/>
    <w:rsid w:val="00853685"/>
    <w:rsid w:val="0087641D"/>
    <w:rsid w:val="008C2BB6"/>
    <w:rsid w:val="008C6193"/>
    <w:rsid w:val="00913A58"/>
    <w:rsid w:val="00917DE6"/>
    <w:rsid w:val="009320DD"/>
    <w:rsid w:val="00932C45"/>
    <w:rsid w:val="00935D2B"/>
    <w:rsid w:val="0094749F"/>
    <w:rsid w:val="00954152"/>
    <w:rsid w:val="00961CBF"/>
    <w:rsid w:val="009B344A"/>
    <w:rsid w:val="009C16EE"/>
    <w:rsid w:val="009C68E0"/>
    <w:rsid w:val="009F483A"/>
    <w:rsid w:val="00A00282"/>
    <w:rsid w:val="00A06628"/>
    <w:rsid w:val="00A24F00"/>
    <w:rsid w:val="00A44A80"/>
    <w:rsid w:val="00A54A85"/>
    <w:rsid w:val="00A7069C"/>
    <w:rsid w:val="00A757EA"/>
    <w:rsid w:val="00A857DB"/>
    <w:rsid w:val="00AB5852"/>
    <w:rsid w:val="00AE228E"/>
    <w:rsid w:val="00AE461E"/>
    <w:rsid w:val="00AE4C00"/>
    <w:rsid w:val="00B026A2"/>
    <w:rsid w:val="00B10C11"/>
    <w:rsid w:val="00B51C5A"/>
    <w:rsid w:val="00B62B84"/>
    <w:rsid w:val="00B71A15"/>
    <w:rsid w:val="00BA5501"/>
    <w:rsid w:val="00BD0303"/>
    <w:rsid w:val="00BD7BC1"/>
    <w:rsid w:val="00C134E4"/>
    <w:rsid w:val="00C13D58"/>
    <w:rsid w:val="00C27393"/>
    <w:rsid w:val="00C91CD2"/>
    <w:rsid w:val="00D714BA"/>
    <w:rsid w:val="00D85F0A"/>
    <w:rsid w:val="00D959DE"/>
    <w:rsid w:val="00DB0D3B"/>
    <w:rsid w:val="00DE0FF4"/>
    <w:rsid w:val="00E26CC8"/>
    <w:rsid w:val="00E35FB3"/>
    <w:rsid w:val="00E42EDE"/>
    <w:rsid w:val="00E61DE2"/>
    <w:rsid w:val="00E96DAC"/>
    <w:rsid w:val="00EC0F4E"/>
    <w:rsid w:val="00EE1E2B"/>
    <w:rsid w:val="00EE2842"/>
    <w:rsid w:val="00F16811"/>
    <w:rsid w:val="00F449E6"/>
    <w:rsid w:val="00F53FC4"/>
    <w:rsid w:val="00F57D55"/>
    <w:rsid w:val="00F61EF7"/>
    <w:rsid w:val="00F67EF0"/>
    <w:rsid w:val="00F76FAC"/>
    <w:rsid w:val="00F97CC1"/>
    <w:rsid w:val="00FC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96B5E1FD-CF8B-466A-978D-F4854E95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2013-01-07T18:33:00Z</cp:lastPrinted>
  <dcterms:created xsi:type="dcterms:W3CDTF">2013-12-19T21:03:00Z</dcterms:created>
  <dcterms:modified xsi:type="dcterms:W3CDTF">2013-12-19T21:03:00Z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