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BD" w:rsidRPr="000F1B37" w:rsidRDefault="00A80CA0" w:rsidP="00A80CA0">
      <w:pPr>
        <w:jc w:val="center"/>
        <w:rPr>
          <w:rFonts w:ascii="Centaur" w:hAnsi="Centaur"/>
          <w:sz w:val="28"/>
        </w:rPr>
      </w:pPr>
      <w:r w:rsidRPr="000F1B37">
        <w:rPr>
          <w:rFonts w:ascii="Centaur" w:hAnsi="Centaur"/>
          <w:sz w:val="28"/>
        </w:rPr>
        <w:t>Balance of State Regiona</w:t>
      </w:r>
      <w:r w:rsidR="0012524C" w:rsidRPr="000F1B37">
        <w:rPr>
          <w:rFonts w:ascii="Centaur" w:hAnsi="Centaur"/>
          <w:sz w:val="28"/>
        </w:rPr>
        <w:t xml:space="preserve">l Committee Meeting Minutes </w:t>
      </w:r>
      <w:r w:rsidR="000F1B37" w:rsidRPr="000F1B37">
        <w:rPr>
          <w:rFonts w:ascii="Centaur" w:hAnsi="Centaur"/>
          <w:sz w:val="28"/>
        </w:rPr>
        <w:t>5/21/15</w:t>
      </w:r>
    </w:p>
    <w:p w:rsidR="00A80CA0" w:rsidRPr="000F1B37" w:rsidRDefault="00A80CA0" w:rsidP="00D74E89">
      <w:pPr>
        <w:jc w:val="center"/>
        <w:rPr>
          <w:rFonts w:ascii="Centaur" w:hAnsi="Centaur"/>
          <w:sz w:val="28"/>
        </w:rPr>
      </w:pPr>
      <w:r w:rsidRPr="000F1B37">
        <w:rPr>
          <w:rFonts w:ascii="Centaur" w:hAnsi="Centaur"/>
          <w:sz w:val="28"/>
        </w:rPr>
        <w:t>Foothills Homeless Coalition</w:t>
      </w:r>
    </w:p>
    <w:p w:rsidR="00D74E89" w:rsidRPr="000F1B37" w:rsidRDefault="00D74E89" w:rsidP="00D74E89">
      <w:pPr>
        <w:rPr>
          <w:rFonts w:ascii="Centaur" w:hAnsi="Centaur"/>
          <w:sz w:val="28"/>
          <w:szCs w:val="28"/>
        </w:rPr>
      </w:pPr>
      <w:r w:rsidRPr="000F1B37">
        <w:rPr>
          <w:rFonts w:ascii="Centaur" w:hAnsi="Centaur"/>
          <w:sz w:val="28"/>
          <w:szCs w:val="28"/>
        </w:rPr>
        <w:t xml:space="preserve">Meeting was held at </w:t>
      </w:r>
      <w:r w:rsidR="000F1B37">
        <w:rPr>
          <w:rFonts w:ascii="Centaur" w:hAnsi="Centaur"/>
          <w:sz w:val="28"/>
          <w:szCs w:val="28"/>
        </w:rPr>
        <w:t xml:space="preserve">Caldwell County Public </w:t>
      </w:r>
      <w:r w:rsidR="005B4471">
        <w:rPr>
          <w:rFonts w:ascii="Centaur" w:hAnsi="Centaur"/>
          <w:sz w:val="28"/>
          <w:szCs w:val="28"/>
        </w:rPr>
        <w:t>Library</w:t>
      </w:r>
      <w:bookmarkStart w:id="0" w:name="_GoBack"/>
      <w:bookmarkEnd w:id="0"/>
    </w:p>
    <w:p w:rsidR="00D74E89" w:rsidRPr="000F1B37" w:rsidRDefault="00D74E89" w:rsidP="00D74E89">
      <w:pPr>
        <w:rPr>
          <w:rFonts w:ascii="Centaur" w:hAnsi="Centaur"/>
          <w:sz w:val="28"/>
          <w:szCs w:val="28"/>
        </w:rPr>
      </w:pPr>
      <w:r w:rsidRPr="000F1B37">
        <w:rPr>
          <w:rFonts w:ascii="Centaur" w:hAnsi="Centaur"/>
          <w:sz w:val="28"/>
          <w:szCs w:val="28"/>
        </w:rPr>
        <w:t xml:space="preserve">Present at meeting: </w:t>
      </w:r>
    </w:p>
    <w:p w:rsidR="00D74E89" w:rsidRDefault="000F1B37" w:rsidP="00D74E89">
      <w:pPr>
        <w:spacing w:after="0"/>
        <w:rPr>
          <w:rFonts w:ascii="Centaur" w:hAnsi="Centaur"/>
          <w:sz w:val="28"/>
          <w:szCs w:val="28"/>
        </w:rPr>
      </w:pPr>
      <w:proofErr w:type="spellStart"/>
      <w:r>
        <w:rPr>
          <w:rFonts w:ascii="Centaur" w:hAnsi="Centaur"/>
          <w:sz w:val="28"/>
          <w:szCs w:val="28"/>
        </w:rPr>
        <w:t>Gwin</w:t>
      </w:r>
      <w:proofErr w:type="spellEnd"/>
      <w:r>
        <w:rPr>
          <w:rFonts w:ascii="Centaur" w:hAnsi="Centaur"/>
          <w:sz w:val="28"/>
          <w:szCs w:val="28"/>
        </w:rPr>
        <w:t xml:space="preserve"> Laws – Caldwell Co. Schools</w:t>
      </w:r>
    </w:p>
    <w:p w:rsidR="000F1B37" w:rsidRDefault="000F1B37" w:rsidP="00D74E89">
      <w:pPr>
        <w:spacing w:after="0"/>
        <w:rPr>
          <w:rFonts w:ascii="Centaur" w:hAnsi="Centaur"/>
          <w:sz w:val="28"/>
          <w:szCs w:val="28"/>
        </w:rPr>
      </w:pPr>
      <w:r>
        <w:rPr>
          <w:rFonts w:ascii="Centaur" w:hAnsi="Centaur"/>
          <w:sz w:val="28"/>
          <w:szCs w:val="28"/>
        </w:rPr>
        <w:t>Lori Watts – Smokey Mountain CME / MCO</w:t>
      </w:r>
    </w:p>
    <w:p w:rsidR="000F1B37" w:rsidRDefault="000F1B37" w:rsidP="00D74E89">
      <w:pPr>
        <w:spacing w:after="0"/>
        <w:rPr>
          <w:rFonts w:ascii="Centaur" w:hAnsi="Centaur"/>
          <w:sz w:val="28"/>
          <w:szCs w:val="28"/>
        </w:rPr>
      </w:pPr>
      <w:r>
        <w:rPr>
          <w:rFonts w:ascii="Centaur" w:hAnsi="Centaur"/>
          <w:sz w:val="28"/>
          <w:szCs w:val="28"/>
        </w:rPr>
        <w:t>Stephanie Hoover – NC Works</w:t>
      </w:r>
    </w:p>
    <w:p w:rsidR="000F1B37" w:rsidRDefault="000F1B37" w:rsidP="00D74E89">
      <w:pPr>
        <w:spacing w:after="0"/>
        <w:rPr>
          <w:rFonts w:ascii="Centaur" w:hAnsi="Centaur"/>
          <w:sz w:val="28"/>
          <w:szCs w:val="28"/>
        </w:rPr>
      </w:pPr>
      <w:r>
        <w:rPr>
          <w:rFonts w:ascii="Centaur" w:hAnsi="Centaur"/>
          <w:sz w:val="28"/>
          <w:szCs w:val="28"/>
        </w:rPr>
        <w:t>April Davis – Caldwell Co. DSS</w:t>
      </w:r>
    </w:p>
    <w:p w:rsidR="000F1B37" w:rsidRDefault="000F1B37" w:rsidP="00D74E89">
      <w:pPr>
        <w:spacing w:after="0"/>
        <w:rPr>
          <w:rFonts w:ascii="Centaur" w:hAnsi="Centaur"/>
          <w:sz w:val="28"/>
          <w:szCs w:val="28"/>
        </w:rPr>
      </w:pPr>
      <w:r>
        <w:rPr>
          <w:rFonts w:ascii="Centaur" w:hAnsi="Centaur"/>
          <w:sz w:val="28"/>
          <w:szCs w:val="28"/>
        </w:rPr>
        <w:t>Sharon Osborne – Caldwell Co. Yokefellow</w:t>
      </w:r>
    </w:p>
    <w:p w:rsidR="000F1B37" w:rsidRDefault="000F1B37" w:rsidP="00D74E89">
      <w:pPr>
        <w:spacing w:after="0"/>
        <w:rPr>
          <w:rFonts w:ascii="Centaur" w:hAnsi="Centaur"/>
          <w:sz w:val="28"/>
          <w:szCs w:val="28"/>
        </w:rPr>
      </w:pPr>
      <w:r>
        <w:rPr>
          <w:rFonts w:ascii="Centaur" w:hAnsi="Centaur"/>
          <w:sz w:val="28"/>
          <w:szCs w:val="28"/>
        </w:rPr>
        <w:t>Elizabeth Norris – LEOS</w:t>
      </w:r>
    </w:p>
    <w:p w:rsidR="000F1B37" w:rsidRDefault="000F1B37" w:rsidP="00D74E89">
      <w:pPr>
        <w:spacing w:after="0"/>
        <w:rPr>
          <w:rFonts w:ascii="Centaur" w:hAnsi="Centaur"/>
          <w:sz w:val="28"/>
          <w:szCs w:val="28"/>
        </w:rPr>
      </w:pPr>
      <w:r>
        <w:rPr>
          <w:rFonts w:ascii="Centaur" w:hAnsi="Centaur"/>
          <w:sz w:val="28"/>
          <w:szCs w:val="28"/>
        </w:rPr>
        <w:t xml:space="preserve">Leila McMichael – </w:t>
      </w:r>
      <w:proofErr w:type="spellStart"/>
      <w:r>
        <w:rPr>
          <w:rFonts w:ascii="Centaur" w:hAnsi="Centaur"/>
          <w:sz w:val="28"/>
          <w:szCs w:val="28"/>
        </w:rPr>
        <w:t>Dulatown</w:t>
      </w:r>
      <w:proofErr w:type="spellEnd"/>
      <w:r>
        <w:rPr>
          <w:rFonts w:ascii="Centaur" w:hAnsi="Centaur"/>
          <w:sz w:val="28"/>
          <w:szCs w:val="28"/>
        </w:rPr>
        <w:t xml:space="preserve"> / Kwanzaa Family Inn</w:t>
      </w:r>
    </w:p>
    <w:p w:rsidR="000F1B37" w:rsidRDefault="000F1B37" w:rsidP="00D74E89">
      <w:pPr>
        <w:spacing w:after="0"/>
        <w:rPr>
          <w:rFonts w:ascii="Centaur" w:hAnsi="Centaur"/>
          <w:sz w:val="28"/>
          <w:szCs w:val="28"/>
        </w:rPr>
      </w:pPr>
      <w:r>
        <w:rPr>
          <w:rFonts w:ascii="Centaur" w:hAnsi="Centaur"/>
          <w:sz w:val="28"/>
          <w:szCs w:val="28"/>
        </w:rPr>
        <w:t>Sharon Poarch – Shelter Home of Caldwell Co.</w:t>
      </w:r>
    </w:p>
    <w:p w:rsidR="000F1B37" w:rsidRDefault="000F1B37" w:rsidP="00D74E89">
      <w:pPr>
        <w:spacing w:after="0"/>
        <w:rPr>
          <w:rFonts w:ascii="Centaur" w:hAnsi="Centaur"/>
          <w:sz w:val="28"/>
          <w:szCs w:val="28"/>
        </w:rPr>
      </w:pPr>
      <w:r>
        <w:rPr>
          <w:rFonts w:ascii="Centaur" w:hAnsi="Centaur"/>
          <w:sz w:val="28"/>
          <w:szCs w:val="28"/>
        </w:rPr>
        <w:t>Saber Rock – McDowell Mission Ministries</w:t>
      </w:r>
    </w:p>
    <w:p w:rsidR="000F1B37" w:rsidRPr="000F1B37" w:rsidRDefault="000F1B37" w:rsidP="00D74E89">
      <w:pPr>
        <w:spacing w:after="0"/>
        <w:rPr>
          <w:rFonts w:ascii="Centaur" w:hAnsi="Centaur"/>
          <w:sz w:val="28"/>
          <w:szCs w:val="28"/>
        </w:rPr>
      </w:pPr>
      <w:r>
        <w:rPr>
          <w:rFonts w:ascii="Centaur" w:hAnsi="Centaur"/>
          <w:sz w:val="28"/>
          <w:szCs w:val="28"/>
        </w:rPr>
        <w:t>Marisol Tomas – Charles George VA Medical Center</w:t>
      </w:r>
    </w:p>
    <w:p w:rsidR="00C23CE4" w:rsidRPr="000F1B37" w:rsidRDefault="00C23CE4" w:rsidP="00A80CA0">
      <w:pPr>
        <w:spacing w:after="0"/>
        <w:rPr>
          <w:rFonts w:ascii="Centaur" w:hAnsi="Centaur"/>
          <w:sz w:val="28"/>
          <w:szCs w:val="28"/>
        </w:rPr>
      </w:pPr>
    </w:p>
    <w:p w:rsidR="00404D85" w:rsidRDefault="0012524C" w:rsidP="00A80CA0">
      <w:pPr>
        <w:spacing w:after="0"/>
        <w:rPr>
          <w:rFonts w:ascii="Centaur" w:hAnsi="Centaur"/>
          <w:sz w:val="28"/>
          <w:szCs w:val="28"/>
        </w:rPr>
      </w:pPr>
      <w:r w:rsidRPr="000F1B37">
        <w:rPr>
          <w:rFonts w:ascii="Centaur" w:hAnsi="Centaur"/>
          <w:sz w:val="28"/>
          <w:szCs w:val="28"/>
        </w:rPr>
        <w:t xml:space="preserve">Meeting began at </w:t>
      </w:r>
      <w:r w:rsidR="000F1B37">
        <w:rPr>
          <w:rFonts w:ascii="Centaur" w:hAnsi="Centaur"/>
          <w:sz w:val="28"/>
          <w:szCs w:val="28"/>
        </w:rPr>
        <w:t>2:03 by Sharon Poarch</w:t>
      </w:r>
      <w:r w:rsidR="00D74E89" w:rsidRPr="000F1B37">
        <w:rPr>
          <w:rFonts w:ascii="Centaur" w:hAnsi="Centaur"/>
          <w:sz w:val="28"/>
          <w:szCs w:val="28"/>
        </w:rPr>
        <w:t>.</w:t>
      </w:r>
    </w:p>
    <w:p w:rsidR="000F1B37" w:rsidRDefault="000F1B37" w:rsidP="00A80CA0">
      <w:pPr>
        <w:spacing w:after="0"/>
        <w:rPr>
          <w:rFonts w:ascii="Centaur" w:hAnsi="Centaur"/>
          <w:sz w:val="28"/>
          <w:szCs w:val="28"/>
        </w:rPr>
      </w:pPr>
    </w:p>
    <w:p w:rsidR="000F1B37" w:rsidRDefault="000F1B37" w:rsidP="00A80CA0">
      <w:pPr>
        <w:spacing w:after="0"/>
        <w:rPr>
          <w:rFonts w:ascii="Centaur" w:hAnsi="Centaur"/>
          <w:sz w:val="28"/>
          <w:szCs w:val="28"/>
        </w:rPr>
      </w:pPr>
      <w:r>
        <w:rPr>
          <w:rFonts w:ascii="Centaur" w:hAnsi="Centaur"/>
          <w:sz w:val="28"/>
          <w:szCs w:val="28"/>
        </w:rPr>
        <w:t>Excused: Tammy Gray – Smokey Mountain; Larry McMullen – VTAB</w:t>
      </w:r>
    </w:p>
    <w:p w:rsidR="00D74E89" w:rsidRPr="000F1B37" w:rsidRDefault="00D74E89" w:rsidP="00A80CA0">
      <w:pPr>
        <w:spacing w:after="0"/>
        <w:rPr>
          <w:rFonts w:ascii="Centaur" w:hAnsi="Centaur"/>
          <w:sz w:val="28"/>
          <w:szCs w:val="28"/>
        </w:rPr>
      </w:pPr>
    </w:p>
    <w:p w:rsidR="00D74E89" w:rsidRPr="000F1B37" w:rsidRDefault="000F1B37" w:rsidP="00A80CA0">
      <w:pPr>
        <w:spacing w:after="0"/>
        <w:rPr>
          <w:rFonts w:ascii="Centaur" w:hAnsi="Centaur"/>
          <w:sz w:val="28"/>
          <w:szCs w:val="28"/>
        </w:rPr>
      </w:pPr>
      <w:r>
        <w:rPr>
          <w:rFonts w:ascii="Centaur" w:hAnsi="Centaur"/>
          <w:sz w:val="28"/>
          <w:szCs w:val="28"/>
        </w:rPr>
        <w:t>Discussion about Minutes – While those that attended FHC meeting at LEOS, Sharon P. met with</w:t>
      </w:r>
      <w:r w:rsidR="001E4D5C">
        <w:rPr>
          <w:rFonts w:ascii="Centaur" w:hAnsi="Centaur"/>
          <w:sz w:val="28"/>
          <w:szCs w:val="28"/>
        </w:rPr>
        <w:t xml:space="preserve"> Nathaniel Morgan, Veterans Outreach Specialist with Community Links out of Mecklenburg County</w:t>
      </w:r>
    </w:p>
    <w:p w:rsidR="00D74E89" w:rsidRPr="000F1B37" w:rsidRDefault="00D74E89" w:rsidP="00A80CA0">
      <w:pPr>
        <w:spacing w:after="0"/>
        <w:rPr>
          <w:rFonts w:ascii="Centaur" w:hAnsi="Centaur"/>
          <w:sz w:val="28"/>
          <w:szCs w:val="28"/>
        </w:rPr>
      </w:pPr>
    </w:p>
    <w:p w:rsidR="000830FC" w:rsidRDefault="000F1B37" w:rsidP="00A80CA0">
      <w:pPr>
        <w:spacing w:after="0"/>
        <w:rPr>
          <w:rFonts w:ascii="Centaur" w:hAnsi="Centaur"/>
          <w:sz w:val="28"/>
          <w:szCs w:val="28"/>
        </w:rPr>
      </w:pPr>
      <w:r>
        <w:rPr>
          <w:rFonts w:ascii="Centaur" w:hAnsi="Centaur"/>
          <w:sz w:val="28"/>
          <w:szCs w:val="28"/>
        </w:rPr>
        <w:t>Coordinated Assessment Update</w:t>
      </w:r>
      <w:r w:rsidR="000830FC">
        <w:rPr>
          <w:rFonts w:ascii="Centaur" w:hAnsi="Centaur"/>
          <w:sz w:val="28"/>
          <w:szCs w:val="28"/>
        </w:rPr>
        <w:t xml:space="preserve"> – Sharon Poarch was on a phone conference with Corey Root and Linda Ashely as they went page by page, paragraph by paragraph of what needed to be updated on our submitted coordinated assessment.</w:t>
      </w:r>
    </w:p>
    <w:p w:rsidR="000830FC" w:rsidRDefault="000830FC" w:rsidP="000830FC">
      <w:pPr>
        <w:pStyle w:val="ListParagraph"/>
        <w:numPr>
          <w:ilvl w:val="0"/>
          <w:numId w:val="8"/>
        </w:numPr>
        <w:spacing w:after="0"/>
        <w:rPr>
          <w:rFonts w:ascii="Centaur" w:hAnsi="Centaur"/>
          <w:sz w:val="28"/>
          <w:szCs w:val="28"/>
        </w:rPr>
      </w:pPr>
      <w:r>
        <w:rPr>
          <w:rFonts w:ascii="Centaur" w:hAnsi="Centaur"/>
          <w:sz w:val="28"/>
          <w:szCs w:val="28"/>
        </w:rPr>
        <w:t>Don’t be general or gray – be specific with what individual agencies are going to serve what population, clarify the information.</w:t>
      </w:r>
    </w:p>
    <w:p w:rsidR="000830FC" w:rsidRDefault="000830FC" w:rsidP="000830FC">
      <w:pPr>
        <w:spacing w:after="0"/>
        <w:rPr>
          <w:rFonts w:ascii="Centaur" w:hAnsi="Centaur"/>
          <w:sz w:val="28"/>
          <w:szCs w:val="28"/>
        </w:rPr>
      </w:pPr>
      <w:r>
        <w:rPr>
          <w:rFonts w:ascii="Centaur" w:hAnsi="Centaur"/>
          <w:sz w:val="28"/>
          <w:szCs w:val="28"/>
        </w:rPr>
        <w:t xml:space="preserve">Question asked - What’s the purpose of the coordinated assessment that we submitted? </w:t>
      </w:r>
    </w:p>
    <w:p w:rsidR="000830FC" w:rsidRDefault="000830FC" w:rsidP="000830FC">
      <w:pPr>
        <w:spacing w:after="0"/>
        <w:rPr>
          <w:rFonts w:ascii="Centaur" w:hAnsi="Centaur"/>
          <w:sz w:val="28"/>
          <w:szCs w:val="28"/>
        </w:rPr>
      </w:pPr>
      <w:r>
        <w:rPr>
          <w:rFonts w:ascii="Centaur" w:hAnsi="Centaur"/>
          <w:sz w:val="28"/>
          <w:szCs w:val="28"/>
        </w:rPr>
        <w:t xml:space="preserve">Answer – It is like an umbrella agreement of how we are going to serve the homeless, or who we are going to serve in our counties (Caldwell, Alexander, </w:t>
      </w:r>
      <w:proofErr w:type="gramStart"/>
      <w:r>
        <w:rPr>
          <w:rFonts w:ascii="Centaur" w:hAnsi="Centaur"/>
          <w:sz w:val="28"/>
          <w:szCs w:val="28"/>
        </w:rPr>
        <w:t>McDowell</w:t>
      </w:r>
      <w:proofErr w:type="gramEnd"/>
      <w:r>
        <w:rPr>
          <w:rFonts w:ascii="Centaur" w:hAnsi="Centaur"/>
          <w:sz w:val="28"/>
          <w:szCs w:val="28"/>
        </w:rPr>
        <w:t>)</w:t>
      </w:r>
    </w:p>
    <w:p w:rsidR="000830FC" w:rsidRDefault="000830FC" w:rsidP="000830FC">
      <w:pPr>
        <w:spacing w:after="0"/>
        <w:rPr>
          <w:rFonts w:ascii="Centaur" w:hAnsi="Centaur"/>
          <w:sz w:val="28"/>
          <w:szCs w:val="28"/>
        </w:rPr>
      </w:pPr>
    </w:p>
    <w:p w:rsidR="000830FC" w:rsidRDefault="000830FC" w:rsidP="000830FC">
      <w:pPr>
        <w:spacing w:after="0"/>
        <w:rPr>
          <w:rFonts w:ascii="Centaur" w:hAnsi="Centaur"/>
          <w:sz w:val="28"/>
          <w:szCs w:val="28"/>
        </w:rPr>
      </w:pPr>
      <w:r>
        <w:rPr>
          <w:rFonts w:ascii="Centaur" w:hAnsi="Centaur"/>
          <w:sz w:val="28"/>
          <w:szCs w:val="28"/>
        </w:rPr>
        <w:lastRenderedPageBreak/>
        <w:t>Sharon O. and Sharon P. went to Balance of State meeting and were glad to see that our coalition is doing good work together, since we are coming together as agencies across the service populations</w:t>
      </w:r>
    </w:p>
    <w:p w:rsidR="000830FC" w:rsidRDefault="000830FC" w:rsidP="000830FC">
      <w:pPr>
        <w:spacing w:after="0"/>
        <w:rPr>
          <w:rFonts w:ascii="Centaur" w:hAnsi="Centaur"/>
          <w:sz w:val="28"/>
          <w:szCs w:val="28"/>
        </w:rPr>
      </w:pPr>
    </w:p>
    <w:p w:rsidR="000830FC" w:rsidRDefault="000830FC" w:rsidP="000830FC">
      <w:pPr>
        <w:spacing w:after="0"/>
        <w:rPr>
          <w:rFonts w:ascii="Centaur" w:hAnsi="Centaur"/>
          <w:sz w:val="28"/>
          <w:szCs w:val="28"/>
        </w:rPr>
      </w:pPr>
      <w:r>
        <w:rPr>
          <w:rFonts w:ascii="Centaur" w:hAnsi="Centaur"/>
          <w:sz w:val="28"/>
          <w:szCs w:val="28"/>
        </w:rPr>
        <w:t>FHC Flyer Update – Sherri Wright had original – do we need updates?</w:t>
      </w:r>
    </w:p>
    <w:p w:rsidR="000830FC" w:rsidRDefault="000830FC" w:rsidP="000830FC">
      <w:pPr>
        <w:pStyle w:val="ListParagraph"/>
        <w:numPr>
          <w:ilvl w:val="0"/>
          <w:numId w:val="8"/>
        </w:numPr>
        <w:spacing w:after="0"/>
        <w:rPr>
          <w:rFonts w:ascii="Centaur" w:hAnsi="Centaur"/>
          <w:sz w:val="28"/>
          <w:szCs w:val="28"/>
        </w:rPr>
      </w:pPr>
      <w:r>
        <w:rPr>
          <w:rFonts w:ascii="Centaur" w:hAnsi="Centaur"/>
          <w:sz w:val="28"/>
          <w:szCs w:val="28"/>
        </w:rPr>
        <w:t>Meeting location and time needs to be changed</w:t>
      </w:r>
    </w:p>
    <w:p w:rsidR="000830FC" w:rsidRDefault="000830FC" w:rsidP="000830FC">
      <w:pPr>
        <w:pStyle w:val="ListParagraph"/>
        <w:numPr>
          <w:ilvl w:val="0"/>
          <w:numId w:val="8"/>
        </w:numPr>
        <w:spacing w:after="0"/>
        <w:rPr>
          <w:rFonts w:ascii="Centaur" w:hAnsi="Centaur"/>
          <w:sz w:val="28"/>
          <w:szCs w:val="28"/>
        </w:rPr>
      </w:pPr>
      <w:r>
        <w:rPr>
          <w:rFonts w:ascii="Centaur" w:hAnsi="Centaur"/>
          <w:sz w:val="28"/>
          <w:szCs w:val="28"/>
        </w:rPr>
        <w:t>Add mission and vision</w:t>
      </w:r>
    </w:p>
    <w:p w:rsidR="000830FC" w:rsidRDefault="000830FC" w:rsidP="000830FC">
      <w:pPr>
        <w:spacing w:after="0"/>
        <w:rPr>
          <w:rFonts w:ascii="Centaur" w:hAnsi="Centaur"/>
          <w:sz w:val="28"/>
          <w:szCs w:val="28"/>
        </w:rPr>
      </w:pPr>
    </w:p>
    <w:p w:rsidR="000830FC" w:rsidRDefault="000830FC" w:rsidP="000830FC">
      <w:pPr>
        <w:spacing w:after="0"/>
        <w:rPr>
          <w:rFonts w:ascii="Centaur" w:hAnsi="Centaur"/>
          <w:sz w:val="28"/>
          <w:szCs w:val="28"/>
        </w:rPr>
      </w:pPr>
      <w:r>
        <w:rPr>
          <w:rFonts w:ascii="Centaur" w:hAnsi="Centaur"/>
          <w:sz w:val="28"/>
          <w:szCs w:val="28"/>
        </w:rPr>
        <w:t>Discussion about changing meeting time – changed!</w:t>
      </w:r>
    </w:p>
    <w:p w:rsidR="000830FC" w:rsidRDefault="000830FC" w:rsidP="000830FC">
      <w:pPr>
        <w:pStyle w:val="ListParagraph"/>
        <w:numPr>
          <w:ilvl w:val="0"/>
          <w:numId w:val="9"/>
        </w:numPr>
        <w:spacing w:after="0"/>
        <w:rPr>
          <w:rFonts w:ascii="Centaur" w:hAnsi="Centaur"/>
          <w:sz w:val="28"/>
          <w:szCs w:val="28"/>
        </w:rPr>
      </w:pPr>
      <w:r>
        <w:rPr>
          <w:rFonts w:ascii="Centaur" w:hAnsi="Centaur"/>
          <w:sz w:val="28"/>
          <w:szCs w:val="28"/>
        </w:rPr>
        <w:t>3</w:t>
      </w:r>
      <w:r w:rsidRPr="000830FC">
        <w:rPr>
          <w:rFonts w:ascii="Centaur" w:hAnsi="Centaur"/>
          <w:sz w:val="28"/>
          <w:szCs w:val="28"/>
          <w:vertAlign w:val="superscript"/>
        </w:rPr>
        <w:t>rd</w:t>
      </w:r>
      <w:r>
        <w:rPr>
          <w:rFonts w:ascii="Centaur" w:hAnsi="Centaur"/>
          <w:sz w:val="28"/>
          <w:szCs w:val="28"/>
        </w:rPr>
        <w:t xml:space="preserve"> Tuesday of the month at 2:00</w:t>
      </w:r>
    </w:p>
    <w:p w:rsidR="000830FC" w:rsidRDefault="000830FC" w:rsidP="000830FC">
      <w:pPr>
        <w:pStyle w:val="ListParagraph"/>
        <w:numPr>
          <w:ilvl w:val="0"/>
          <w:numId w:val="9"/>
        </w:numPr>
        <w:spacing w:after="0"/>
        <w:rPr>
          <w:rFonts w:ascii="Centaur" w:hAnsi="Centaur"/>
          <w:sz w:val="28"/>
          <w:szCs w:val="28"/>
        </w:rPr>
      </w:pPr>
      <w:r>
        <w:rPr>
          <w:rFonts w:ascii="Centaur" w:hAnsi="Centaur"/>
          <w:sz w:val="28"/>
          <w:szCs w:val="28"/>
        </w:rPr>
        <w:t>June 16</w:t>
      </w:r>
      <w:r w:rsidRPr="000830FC">
        <w:rPr>
          <w:rFonts w:ascii="Centaur" w:hAnsi="Centaur"/>
          <w:sz w:val="28"/>
          <w:szCs w:val="28"/>
          <w:vertAlign w:val="superscript"/>
        </w:rPr>
        <w:t>th</w:t>
      </w:r>
      <w:r>
        <w:rPr>
          <w:rFonts w:ascii="Centaur" w:hAnsi="Centaur"/>
          <w:sz w:val="28"/>
          <w:szCs w:val="28"/>
        </w:rPr>
        <w:t>, we will meet at Friendship House in McDowell</w:t>
      </w:r>
    </w:p>
    <w:p w:rsidR="000830FC" w:rsidRDefault="000830FC" w:rsidP="000830FC">
      <w:pPr>
        <w:spacing w:after="0"/>
        <w:rPr>
          <w:rFonts w:ascii="Centaur" w:hAnsi="Centaur"/>
          <w:sz w:val="28"/>
          <w:szCs w:val="28"/>
        </w:rPr>
      </w:pPr>
    </w:p>
    <w:p w:rsidR="000830FC" w:rsidRDefault="000830FC" w:rsidP="000830FC">
      <w:pPr>
        <w:spacing w:after="0"/>
        <w:rPr>
          <w:rFonts w:ascii="Centaur" w:hAnsi="Centaur"/>
          <w:sz w:val="28"/>
          <w:szCs w:val="28"/>
        </w:rPr>
      </w:pPr>
      <w:r>
        <w:rPr>
          <w:rFonts w:ascii="Centaur" w:hAnsi="Centaur"/>
          <w:sz w:val="28"/>
          <w:szCs w:val="28"/>
        </w:rPr>
        <w:t>Variety of Meeting Locations</w:t>
      </w:r>
    </w:p>
    <w:p w:rsidR="000830FC" w:rsidRDefault="00C472B5" w:rsidP="000830FC">
      <w:pPr>
        <w:pStyle w:val="ListParagraph"/>
        <w:numPr>
          <w:ilvl w:val="0"/>
          <w:numId w:val="10"/>
        </w:numPr>
        <w:spacing w:after="0"/>
        <w:rPr>
          <w:rFonts w:ascii="Centaur" w:hAnsi="Centaur"/>
          <w:sz w:val="28"/>
          <w:szCs w:val="28"/>
        </w:rPr>
      </w:pPr>
      <w:r>
        <w:rPr>
          <w:rFonts w:ascii="Centaur" w:hAnsi="Centaur"/>
          <w:sz w:val="28"/>
          <w:szCs w:val="28"/>
        </w:rPr>
        <w:t>Would meeting at other locations be an option, so that we can see other agencies that are part of our coalition</w:t>
      </w:r>
    </w:p>
    <w:p w:rsidR="00C472B5" w:rsidRDefault="00C472B5" w:rsidP="000830FC">
      <w:pPr>
        <w:pStyle w:val="ListParagraph"/>
        <w:numPr>
          <w:ilvl w:val="0"/>
          <w:numId w:val="10"/>
        </w:numPr>
        <w:spacing w:after="0"/>
        <w:rPr>
          <w:rFonts w:ascii="Centaur" w:hAnsi="Centaur"/>
          <w:sz w:val="28"/>
          <w:szCs w:val="28"/>
        </w:rPr>
      </w:pPr>
      <w:r>
        <w:rPr>
          <w:rFonts w:ascii="Centaur" w:hAnsi="Centaur"/>
          <w:sz w:val="28"/>
          <w:szCs w:val="28"/>
        </w:rPr>
        <w:t>Other organizations/agencies to invite to these meetings (Alexander, McDowell, Caldwell)</w:t>
      </w:r>
    </w:p>
    <w:p w:rsidR="00C472B5" w:rsidRDefault="00C472B5" w:rsidP="00C472B5">
      <w:pPr>
        <w:pStyle w:val="ListParagraph"/>
        <w:numPr>
          <w:ilvl w:val="1"/>
          <w:numId w:val="10"/>
        </w:numPr>
        <w:spacing w:after="0"/>
        <w:rPr>
          <w:rFonts w:ascii="Centaur" w:hAnsi="Centaur"/>
          <w:sz w:val="28"/>
          <w:szCs w:val="28"/>
        </w:rPr>
      </w:pPr>
      <w:r>
        <w:rPr>
          <w:rFonts w:ascii="Centaur" w:hAnsi="Centaur"/>
          <w:sz w:val="28"/>
          <w:szCs w:val="28"/>
        </w:rPr>
        <w:t>DSS, NC Works, Homeless Liaison in School systems, Goodwill Connections, VR, United Way</w:t>
      </w:r>
    </w:p>
    <w:p w:rsidR="00C472B5" w:rsidRDefault="00C472B5" w:rsidP="00C472B5">
      <w:pPr>
        <w:spacing w:after="0"/>
        <w:rPr>
          <w:rFonts w:ascii="Centaur" w:hAnsi="Centaur"/>
          <w:sz w:val="28"/>
          <w:szCs w:val="28"/>
        </w:rPr>
      </w:pPr>
    </w:p>
    <w:p w:rsidR="00C472B5" w:rsidRDefault="00C472B5" w:rsidP="00C472B5">
      <w:pPr>
        <w:spacing w:after="0"/>
        <w:rPr>
          <w:rFonts w:ascii="Centaur" w:hAnsi="Centaur"/>
          <w:sz w:val="28"/>
          <w:szCs w:val="28"/>
        </w:rPr>
      </w:pPr>
      <w:r>
        <w:rPr>
          <w:rFonts w:ascii="Centaur" w:hAnsi="Centaur"/>
          <w:sz w:val="28"/>
          <w:szCs w:val="28"/>
        </w:rPr>
        <w:t>Hunger and Homelessness Awareness Week in November</w:t>
      </w:r>
    </w:p>
    <w:p w:rsidR="00C34825" w:rsidRDefault="00C34825" w:rsidP="00C34825">
      <w:pPr>
        <w:pStyle w:val="ListParagraph"/>
        <w:numPr>
          <w:ilvl w:val="0"/>
          <w:numId w:val="11"/>
        </w:numPr>
        <w:spacing w:after="0"/>
        <w:rPr>
          <w:rFonts w:ascii="Centaur" w:hAnsi="Centaur"/>
          <w:sz w:val="28"/>
          <w:szCs w:val="28"/>
        </w:rPr>
      </w:pPr>
      <w:r>
        <w:rPr>
          <w:rFonts w:ascii="Centaur" w:hAnsi="Centaur"/>
          <w:sz w:val="28"/>
          <w:szCs w:val="28"/>
        </w:rPr>
        <w:t>Two years ago was a success – Movie and Panel Discussion, Sleep Out, Festival on College Avenue on Saturday during Rotary Festival</w:t>
      </w:r>
    </w:p>
    <w:p w:rsidR="00C34825" w:rsidRDefault="00C34825" w:rsidP="00C34825">
      <w:pPr>
        <w:pStyle w:val="ListParagraph"/>
        <w:numPr>
          <w:ilvl w:val="0"/>
          <w:numId w:val="11"/>
        </w:numPr>
        <w:spacing w:after="0"/>
        <w:rPr>
          <w:rFonts w:ascii="Centaur" w:hAnsi="Centaur"/>
          <w:sz w:val="28"/>
          <w:szCs w:val="28"/>
        </w:rPr>
      </w:pPr>
      <w:r>
        <w:rPr>
          <w:rFonts w:ascii="Centaur" w:hAnsi="Centaur"/>
          <w:sz w:val="28"/>
          <w:szCs w:val="28"/>
        </w:rPr>
        <w:t>Last year, nothing happened</w:t>
      </w:r>
    </w:p>
    <w:p w:rsidR="00C34825" w:rsidRDefault="00C34825" w:rsidP="00C34825">
      <w:pPr>
        <w:pStyle w:val="ListParagraph"/>
        <w:numPr>
          <w:ilvl w:val="0"/>
          <w:numId w:val="11"/>
        </w:numPr>
        <w:spacing w:after="0"/>
        <w:rPr>
          <w:rFonts w:ascii="Centaur" w:hAnsi="Centaur"/>
          <w:sz w:val="28"/>
          <w:szCs w:val="28"/>
        </w:rPr>
      </w:pPr>
      <w:r>
        <w:rPr>
          <w:rFonts w:ascii="Centaur" w:hAnsi="Centaur"/>
          <w:sz w:val="28"/>
          <w:szCs w:val="28"/>
        </w:rPr>
        <w:t>This year – 2015</w:t>
      </w:r>
    </w:p>
    <w:p w:rsidR="00C34825" w:rsidRDefault="00C34825" w:rsidP="00C34825">
      <w:pPr>
        <w:pStyle w:val="ListParagraph"/>
        <w:numPr>
          <w:ilvl w:val="1"/>
          <w:numId w:val="11"/>
        </w:numPr>
        <w:spacing w:after="0"/>
        <w:rPr>
          <w:rFonts w:ascii="Centaur" w:hAnsi="Centaur"/>
          <w:sz w:val="28"/>
          <w:szCs w:val="28"/>
        </w:rPr>
      </w:pPr>
      <w:r>
        <w:rPr>
          <w:rFonts w:ascii="Centaur" w:hAnsi="Centaur"/>
          <w:sz w:val="28"/>
          <w:szCs w:val="28"/>
        </w:rPr>
        <w:t>Panel discussion and skit? – Larry McMullen had mentioned in the past about a possible skit or live demonstration that he had connection with from Catawba County – could we get them this year?</w:t>
      </w:r>
    </w:p>
    <w:p w:rsidR="00C34825" w:rsidRDefault="00C34825" w:rsidP="00C34825">
      <w:pPr>
        <w:pStyle w:val="ListParagraph"/>
        <w:numPr>
          <w:ilvl w:val="1"/>
          <w:numId w:val="11"/>
        </w:numPr>
        <w:spacing w:after="0"/>
        <w:rPr>
          <w:rFonts w:ascii="Centaur" w:hAnsi="Centaur"/>
          <w:sz w:val="28"/>
          <w:szCs w:val="28"/>
        </w:rPr>
      </w:pPr>
      <w:r>
        <w:rPr>
          <w:rFonts w:ascii="Centaur" w:hAnsi="Centaur"/>
          <w:sz w:val="28"/>
          <w:szCs w:val="28"/>
        </w:rPr>
        <w:t>Declarations in all towns and counties (McDowell, Alexander, Caldwell)</w:t>
      </w:r>
    </w:p>
    <w:p w:rsidR="00C34825" w:rsidRDefault="00C34825" w:rsidP="00C34825">
      <w:pPr>
        <w:pStyle w:val="ListParagraph"/>
        <w:numPr>
          <w:ilvl w:val="1"/>
          <w:numId w:val="11"/>
        </w:numPr>
        <w:spacing w:after="0"/>
        <w:rPr>
          <w:rFonts w:ascii="Centaur" w:hAnsi="Centaur"/>
          <w:sz w:val="28"/>
          <w:szCs w:val="28"/>
        </w:rPr>
      </w:pPr>
      <w:r>
        <w:rPr>
          <w:rFonts w:ascii="Centaur" w:hAnsi="Centaur"/>
          <w:sz w:val="28"/>
          <w:szCs w:val="28"/>
        </w:rPr>
        <w:t>Local T.V. channel to show ‘The Line’ during that week</w:t>
      </w:r>
      <w:r w:rsidR="006F29DC">
        <w:rPr>
          <w:rFonts w:ascii="Centaur" w:hAnsi="Centaur"/>
          <w:sz w:val="28"/>
          <w:szCs w:val="28"/>
        </w:rPr>
        <w:t>*</w:t>
      </w:r>
    </w:p>
    <w:p w:rsidR="00C34825" w:rsidRPr="00C34825" w:rsidRDefault="00C34825" w:rsidP="00C34825">
      <w:pPr>
        <w:pStyle w:val="ListParagraph"/>
        <w:numPr>
          <w:ilvl w:val="1"/>
          <w:numId w:val="11"/>
        </w:numPr>
        <w:spacing w:after="0"/>
        <w:rPr>
          <w:rFonts w:ascii="Centaur" w:hAnsi="Centaur"/>
          <w:sz w:val="28"/>
          <w:szCs w:val="28"/>
        </w:rPr>
      </w:pPr>
      <w:r>
        <w:rPr>
          <w:rFonts w:ascii="Centaur" w:hAnsi="Centaur"/>
          <w:sz w:val="28"/>
          <w:szCs w:val="28"/>
        </w:rPr>
        <w:t>Set up possibly on West Ave in front of LEOS instead of College Ave, if rotary is having their festival</w:t>
      </w:r>
    </w:p>
    <w:p w:rsidR="00C472B5" w:rsidRDefault="00C472B5" w:rsidP="00C472B5">
      <w:pPr>
        <w:spacing w:after="0"/>
        <w:rPr>
          <w:rFonts w:ascii="Centaur" w:hAnsi="Centaur"/>
          <w:sz w:val="28"/>
          <w:szCs w:val="28"/>
        </w:rPr>
      </w:pPr>
    </w:p>
    <w:p w:rsidR="00C34825" w:rsidRDefault="00C34825" w:rsidP="00C472B5">
      <w:pPr>
        <w:spacing w:after="0"/>
        <w:rPr>
          <w:rFonts w:ascii="Centaur" w:hAnsi="Centaur"/>
          <w:sz w:val="28"/>
          <w:szCs w:val="28"/>
        </w:rPr>
      </w:pPr>
    </w:p>
    <w:p w:rsidR="00C34825" w:rsidRDefault="00C34825" w:rsidP="00C472B5">
      <w:pPr>
        <w:spacing w:after="0"/>
        <w:rPr>
          <w:rFonts w:ascii="Centaur" w:hAnsi="Centaur"/>
          <w:sz w:val="28"/>
          <w:szCs w:val="28"/>
        </w:rPr>
      </w:pPr>
      <w:r>
        <w:rPr>
          <w:rFonts w:ascii="Centaur" w:hAnsi="Centaur"/>
          <w:sz w:val="28"/>
          <w:szCs w:val="28"/>
        </w:rPr>
        <w:lastRenderedPageBreak/>
        <w:t>Agency Updates</w:t>
      </w:r>
    </w:p>
    <w:p w:rsidR="00C34825" w:rsidRDefault="00C34825" w:rsidP="00C34825">
      <w:pPr>
        <w:pStyle w:val="ListParagraph"/>
        <w:numPr>
          <w:ilvl w:val="0"/>
          <w:numId w:val="12"/>
        </w:numPr>
        <w:spacing w:after="0"/>
        <w:rPr>
          <w:rFonts w:ascii="Centaur" w:hAnsi="Centaur"/>
          <w:sz w:val="28"/>
          <w:szCs w:val="28"/>
        </w:rPr>
      </w:pPr>
      <w:r>
        <w:rPr>
          <w:rFonts w:ascii="Centaur" w:hAnsi="Centaur"/>
          <w:sz w:val="28"/>
          <w:szCs w:val="28"/>
        </w:rPr>
        <w:t xml:space="preserve">Kwanzaa / </w:t>
      </w:r>
      <w:proofErr w:type="spellStart"/>
      <w:r>
        <w:rPr>
          <w:rFonts w:ascii="Centaur" w:hAnsi="Centaur"/>
          <w:sz w:val="28"/>
          <w:szCs w:val="28"/>
        </w:rPr>
        <w:t>Dulatown</w:t>
      </w:r>
      <w:proofErr w:type="spellEnd"/>
      <w:r>
        <w:rPr>
          <w:rFonts w:ascii="Centaur" w:hAnsi="Centaur"/>
          <w:sz w:val="28"/>
          <w:szCs w:val="28"/>
        </w:rPr>
        <w:t xml:space="preserve"> Family Inn</w:t>
      </w:r>
    </w:p>
    <w:p w:rsidR="00C34825" w:rsidRDefault="00C34825" w:rsidP="00C34825">
      <w:pPr>
        <w:pStyle w:val="ListParagraph"/>
        <w:numPr>
          <w:ilvl w:val="1"/>
          <w:numId w:val="12"/>
        </w:numPr>
        <w:spacing w:after="0"/>
        <w:rPr>
          <w:rFonts w:ascii="Centaur" w:hAnsi="Centaur"/>
          <w:sz w:val="28"/>
          <w:szCs w:val="28"/>
        </w:rPr>
      </w:pPr>
      <w:r>
        <w:rPr>
          <w:rFonts w:ascii="Centaur" w:hAnsi="Centaur"/>
          <w:sz w:val="28"/>
          <w:szCs w:val="28"/>
        </w:rPr>
        <w:t>Got a garden started – partnership with Project Challenge, Lowes and community help</w:t>
      </w:r>
    </w:p>
    <w:p w:rsidR="00C34825" w:rsidRDefault="00C34825" w:rsidP="00C34825">
      <w:pPr>
        <w:pStyle w:val="ListParagraph"/>
        <w:numPr>
          <w:ilvl w:val="1"/>
          <w:numId w:val="12"/>
        </w:numPr>
        <w:spacing w:after="0"/>
        <w:rPr>
          <w:rFonts w:ascii="Centaur" w:hAnsi="Centaur"/>
          <w:sz w:val="28"/>
          <w:szCs w:val="28"/>
        </w:rPr>
      </w:pPr>
      <w:r>
        <w:rPr>
          <w:rFonts w:ascii="Centaur" w:hAnsi="Centaur"/>
          <w:sz w:val="28"/>
          <w:szCs w:val="28"/>
        </w:rPr>
        <w:t xml:space="preserve">Caring for their residents, helping with transportation to medical, legal, etc. appointments. </w:t>
      </w:r>
    </w:p>
    <w:p w:rsidR="00C34825" w:rsidRDefault="00C34825" w:rsidP="00C34825">
      <w:pPr>
        <w:pStyle w:val="ListParagraph"/>
        <w:numPr>
          <w:ilvl w:val="0"/>
          <w:numId w:val="12"/>
        </w:numPr>
        <w:spacing w:after="0"/>
        <w:rPr>
          <w:rFonts w:ascii="Centaur" w:hAnsi="Centaur"/>
          <w:sz w:val="28"/>
          <w:szCs w:val="28"/>
        </w:rPr>
      </w:pPr>
      <w:r>
        <w:rPr>
          <w:rFonts w:ascii="Centaur" w:hAnsi="Centaur"/>
          <w:sz w:val="28"/>
          <w:szCs w:val="28"/>
        </w:rPr>
        <w:t>Shelter Home of Caldwell County</w:t>
      </w:r>
    </w:p>
    <w:p w:rsidR="00C34825" w:rsidRDefault="00C34825" w:rsidP="00C34825">
      <w:pPr>
        <w:pStyle w:val="ListParagraph"/>
        <w:numPr>
          <w:ilvl w:val="1"/>
          <w:numId w:val="12"/>
        </w:numPr>
        <w:spacing w:after="0"/>
        <w:rPr>
          <w:rFonts w:ascii="Centaur" w:hAnsi="Centaur"/>
          <w:sz w:val="28"/>
          <w:szCs w:val="28"/>
        </w:rPr>
      </w:pPr>
      <w:r>
        <w:rPr>
          <w:rFonts w:ascii="Centaur" w:hAnsi="Centaur"/>
          <w:sz w:val="28"/>
          <w:szCs w:val="28"/>
        </w:rPr>
        <w:t>25 residents in house, half children – 40 is full house</w:t>
      </w:r>
    </w:p>
    <w:p w:rsidR="00C34825" w:rsidRDefault="00C34825" w:rsidP="00C34825">
      <w:pPr>
        <w:pStyle w:val="ListParagraph"/>
        <w:numPr>
          <w:ilvl w:val="0"/>
          <w:numId w:val="12"/>
        </w:numPr>
        <w:spacing w:after="0"/>
        <w:rPr>
          <w:rFonts w:ascii="Centaur" w:hAnsi="Centaur"/>
          <w:sz w:val="28"/>
          <w:szCs w:val="28"/>
        </w:rPr>
      </w:pPr>
      <w:r>
        <w:rPr>
          <w:rFonts w:ascii="Centaur" w:hAnsi="Centaur"/>
          <w:sz w:val="28"/>
          <w:szCs w:val="28"/>
        </w:rPr>
        <w:t>Caldwell Co. School System</w:t>
      </w:r>
    </w:p>
    <w:p w:rsidR="00C34825" w:rsidRDefault="00C34825" w:rsidP="00C34825">
      <w:pPr>
        <w:pStyle w:val="ListParagraph"/>
        <w:numPr>
          <w:ilvl w:val="1"/>
          <w:numId w:val="12"/>
        </w:numPr>
        <w:spacing w:after="0"/>
        <w:rPr>
          <w:rFonts w:ascii="Centaur" w:hAnsi="Centaur"/>
          <w:sz w:val="28"/>
          <w:szCs w:val="28"/>
        </w:rPr>
      </w:pPr>
      <w:r>
        <w:rPr>
          <w:rFonts w:ascii="Centaur" w:hAnsi="Centaur"/>
          <w:sz w:val="28"/>
          <w:szCs w:val="28"/>
        </w:rPr>
        <w:t>183 McKinney Vento children</w:t>
      </w:r>
    </w:p>
    <w:p w:rsidR="00C34825" w:rsidRDefault="0002309C" w:rsidP="00C34825">
      <w:pPr>
        <w:pStyle w:val="ListParagraph"/>
        <w:numPr>
          <w:ilvl w:val="1"/>
          <w:numId w:val="12"/>
        </w:numPr>
        <w:spacing w:after="0"/>
        <w:rPr>
          <w:rFonts w:ascii="Centaur" w:hAnsi="Centaur"/>
          <w:sz w:val="28"/>
          <w:szCs w:val="28"/>
        </w:rPr>
      </w:pPr>
      <w:r>
        <w:rPr>
          <w:rFonts w:ascii="Centaur" w:hAnsi="Centaur"/>
          <w:sz w:val="28"/>
          <w:szCs w:val="28"/>
        </w:rPr>
        <w:t>Received</w:t>
      </w:r>
      <w:r w:rsidR="00C34825">
        <w:rPr>
          <w:rFonts w:ascii="Centaur" w:hAnsi="Centaur"/>
          <w:sz w:val="28"/>
          <w:szCs w:val="28"/>
        </w:rPr>
        <w:t xml:space="preserve"> grant to buy graduation clothes for McKinney Vento seniors (12- South Ca</w:t>
      </w:r>
      <w:r>
        <w:rPr>
          <w:rFonts w:ascii="Centaur" w:hAnsi="Centaur"/>
          <w:sz w:val="28"/>
          <w:szCs w:val="28"/>
        </w:rPr>
        <w:t>ldwell, 5-West Caldwell, 4-Hibri</w:t>
      </w:r>
      <w:r w:rsidR="00C34825">
        <w:rPr>
          <w:rFonts w:ascii="Centaur" w:hAnsi="Centaur"/>
          <w:sz w:val="28"/>
          <w:szCs w:val="28"/>
        </w:rPr>
        <w:t>ten</w:t>
      </w:r>
      <w:r>
        <w:rPr>
          <w:rFonts w:ascii="Centaur" w:hAnsi="Centaur"/>
          <w:sz w:val="28"/>
          <w:szCs w:val="28"/>
        </w:rPr>
        <w:t>, 2-Early College)</w:t>
      </w:r>
    </w:p>
    <w:p w:rsidR="0002309C" w:rsidRDefault="0002309C" w:rsidP="0002309C">
      <w:pPr>
        <w:pStyle w:val="ListParagraph"/>
        <w:numPr>
          <w:ilvl w:val="0"/>
          <w:numId w:val="12"/>
        </w:numPr>
        <w:spacing w:after="0"/>
        <w:rPr>
          <w:rFonts w:ascii="Centaur" w:hAnsi="Centaur"/>
          <w:sz w:val="28"/>
          <w:szCs w:val="28"/>
        </w:rPr>
      </w:pPr>
      <w:r>
        <w:rPr>
          <w:rFonts w:ascii="Centaur" w:hAnsi="Centaur"/>
          <w:sz w:val="28"/>
          <w:szCs w:val="28"/>
        </w:rPr>
        <w:t>VA Medical Center</w:t>
      </w:r>
    </w:p>
    <w:p w:rsidR="0002309C" w:rsidRDefault="0002309C" w:rsidP="0002309C">
      <w:pPr>
        <w:pStyle w:val="ListParagraph"/>
        <w:numPr>
          <w:ilvl w:val="1"/>
          <w:numId w:val="12"/>
        </w:numPr>
        <w:spacing w:after="0"/>
        <w:rPr>
          <w:rFonts w:ascii="Centaur" w:hAnsi="Centaur"/>
          <w:sz w:val="28"/>
          <w:szCs w:val="28"/>
        </w:rPr>
      </w:pPr>
      <w:r>
        <w:rPr>
          <w:rFonts w:ascii="Centaur" w:hAnsi="Centaur"/>
          <w:sz w:val="28"/>
          <w:szCs w:val="28"/>
        </w:rPr>
        <w:t>HUD vouchers available</w:t>
      </w:r>
    </w:p>
    <w:p w:rsidR="0002309C" w:rsidRDefault="0002309C" w:rsidP="0002309C">
      <w:pPr>
        <w:pStyle w:val="ListParagraph"/>
        <w:numPr>
          <w:ilvl w:val="0"/>
          <w:numId w:val="12"/>
        </w:numPr>
        <w:spacing w:after="0"/>
        <w:rPr>
          <w:rFonts w:ascii="Centaur" w:hAnsi="Centaur"/>
          <w:sz w:val="28"/>
          <w:szCs w:val="28"/>
        </w:rPr>
      </w:pPr>
      <w:r>
        <w:rPr>
          <w:rFonts w:ascii="Centaur" w:hAnsi="Centaur"/>
          <w:sz w:val="28"/>
          <w:szCs w:val="28"/>
        </w:rPr>
        <w:t>McDowell Mission Ministries</w:t>
      </w:r>
    </w:p>
    <w:p w:rsidR="0002309C" w:rsidRDefault="0002309C" w:rsidP="0002309C">
      <w:pPr>
        <w:pStyle w:val="ListParagraph"/>
        <w:numPr>
          <w:ilvl w:val="1"/>
          <w:numId w:val="12"/>
        </w:numPr>
        <w:spacing w:after="0"/>
        <w:rPr>
          <w:rFonts w:ascii="Centaur" w:hAnsi="Centaur"/>
          <w:sz w:val="28"/>
          <w:szCs w:val="28"/>
        </w:rPr>
      </w:pPr>
      <w:r>
        <w:rPr>
          <w:rFonts w:ascii="Centaur" w:hAnsi="Centaur"/>
          <w:sz w:val="28"/>
          <w:szCs w:val="28"/>
        </w:rPr>
        <w:t>Hired a women shelter director</w:t>
      </w:r>
    </w:p>
    <w:p w:rsidR="0002309C" w:rsidRDefault="0002309C" w:rsidP="0002309C">
      <w:pPr>
        <w:pStyle w:val="ListParagraph"/>
        <w:numPr>
          <w:ilvl w:val="1"/>
          <w:numId w:val="12"/>
        </w:numPr>
        <w:spacing w:after="0"/>
        <w:rPr>
          <w:rFonts w:ascii="Centaur" w:hAnsi="Centaur"/>
          <w:sz w:val="28"/>
          <w:szCs w:val="28"/>
        </w:rPr>
      </w:pPr>
      <w:r>
        <w:rPr>
          <w:rFonts w:ascii="Centaur" w:hAnsi="Centaur"/>
          <w:sz w:val="28"/>
          <w:szCs w:val="28"/>
        </w:rPr>
        <w:t>Men’s shelter is full, women’s shelter is half full</w:t>
      </w:r>
    </w:p>
    <w:p w:rsidR="0002309C" w:rsidRDefault="0002309C" w:rsidP="0002309C">
      <w:pPr>
        <w:pStyle w:val="ListParagraph"/>
        <w:numPr>
          <w:ilvl w:val="0"/>
          <w:numId w:val="12"/>
        </w:numPr>
        <w:spacing w:after="0"/>
        <w:rPr>
          <w:rFonts w:ascii="Centaur" w:hAnsi="Centaur"/>
          <w:sz w:val="28"/>
          <w:szCs w:val="28"/>
        </w:rPr>
      </w:pPr>
      <w:r>
        <w:rPr>
          <w:rFonts w:ascii="Centaur" w:hAnsi="Centaur"/>
          <w:sz w:val="28"/>
          <w:szCs w:val="28"/>
        </w:rPr>
        <w:t>Smokey Mountain</w:t>
      </w:r>
    </w:p>
    <w:p w:rsidR="0002309C" w:rsidRDefault="0002309C" w:rsidP="0002309C">
      <w:pPr>
        <w:pStyle w:val="ListParagraph"/>
        <w:numPr>
          <w:ilvl w:val="1"/>
          <w:numId w:val="12"/>
        </w:numPr>
        <w:spacing w:after="0"/>
        <w:rPr>
          <w:rFonts w:ascii="Centaur" w:hAnsi="Centaur"/>
          <w:sz w:val="28"/>
          <w:szCs w:val="28"/>
        </w:rPr>
      </w:pPr>
      <w:r>
        <w:rPr>
          <w:rFonts w:ascii="Centaur" w:hAnsi="Centaur"/>
          <w:sz w:val="28"/>
          <w:szCs w:val="28"/>
        </w:rPr>
        <w:t>HUD grant renewal for Shelter + Housing is early this year</w:t>
      </w:r>
    </w:p>
    <w:p w:rsidR="0002309C" w:rsidRDefault="0002309C" w:rsidP="0002309C">
      <w:pPr>
        <w:pStyle w:val="ListParagraph"/>
        <w:numPr>
          <w:ilvl w:val="1"/>
          <w:numId w:val="12"/>
        </w:numPr>
        <w:spacing w:after="0"/>
        <w:rPr>
          <w:rFonts w:ascii="Centaur" w:hAnsi="Centaur"/>
          <w:sz w:val="28"/>
          <w:szCs w:val="28"/>
        </w:rPr>
      </w:pPr>
      <w:r>
        <w:rPr>
          <w:rFonts w:ascii="Centaur" w:hAnsi="Centaur"/>
          <w:sz w:val="28"/>
          <w:szCs w:val="28"/>
        </w:rPr>
        <w:t>Target Program Training – Disability Income – Boone on June 16</w:t>
      </w:r>
      <w:r w:rsidRPr="0002309C">
        <w:rPr>
          <w:rFonts w:ascii="Centaur" w:hAnsi="Centaur"/>
          <w:sz w:val="28"/>
          <w:szCs w:val="28"/>
          <w:vertAlign w:val="superscript"/>
        </w:rPr>
        <w:t>th</w:t>
      </w:r>
      <w:r>
        <w:rPr>
          <w:rFonts w:ascii="Centaur" w:hAnsi="Centaur"/>
          <w:sz w:val="28"/>
          <w:szCs w:val="28"/>
        </w:rPr>
        <w:t xml:space="preserve"> from 1-3, contact Lori or Tammy for details</w:t>
      </w:r>
    </w:p>
    <w:p w:rsidR="0002309C" w:rsidRDefault="0002309C" w:rsidP="0002309C">
      <w:pPr>
        <w:pStyle w:val="ListParagraph"/>
        <w:numPr>
          <w:ilvl w:val="1"/>
          <w:numId w:val="12"/>
        </w:numPr>
        <w:spacing w:after="0"/>
        <w:rPr>
          <w:rFonts w:ascii="Centaur" w:hAnsi="Centaur"/>
          <w:sz w:val="28"/>
          <w:szCs w:val="28"/>
        </w:rPr>
      </w:pPr>
      <w:r>
        <w:rPr>
          <w:rFonts w:ascii="Centaur" w:hAnsi="Centaur"/>
          <w:sz w:val="28"/>
          <w:szCs w:val="28"/>
        </w:rPr>
        <w:t>Housing Employment Team has been changing</w:t>
      </w:r>
    </w:p>
    <w:p w:rsidR="0002309C" w:rsidRDefault="00693749" w:rsidP="0002309C">
      <w:pPr>
        <w:pStyle w:val="ListParagraph"/>
        <w:numPr>
          <w:ilvl w:val="0"/>
          <w:numId w:val="12"/>
        </w:numPr>
        <w:spacing w:after="0"/>
        <w:rPr>
          <w:rFonts w:ascii="Centaur" w:hAnsi="Centaur"/>
          <w:sz w:val="28"/>
          <w:szCs w:val="28"/>
        </w:rPr>
      </w:pPr>
      <w:r>
        <w:rPr>
          <w:rFonts w:ascii="Centaur" w:hAnsi="Centaur"/>
          <w:sz w:val="28"/>
          <w:szCs w:val="28"/>
        </w:rPr>
        <w:t xml:space="preserve">NC Works </w:t>
      </w:r>
    </w:p>
    <w:p w:rsidR="00693749" w:rsidRDefault="00693749" w:rsidP="00693749">
      <w:pPr>
        <w:pStyle w:val="ListParagraph"/>
        <w:numPr>
          <w:ilvl w:val="1"/>
          <w:numId w:val="12"/>
        </w:numPr>
        <w:spacing w:after="0"/>
        <w:rPr>
          <w:rFonts w:ascii="Centaur" w:hAnsi="Centaur"/>
          <w:sz w:val="28"/>
          <w:szCs w:val="28"/>
        </w:rPr>
      </w:pPr>
      <w:r>
        <w:rPr>
          <w:rFonts w:ascii="Centaur" w:hAnsi="Centaur"/>
          <w:sz w:val="28"/>
          <w:szCs w:val="28"/>
        </w:rPr>
        <w:t xml:space="preserve">Caldwell is Hiring </w:t>
      </w:r>
      <w:r w:rsidR="006F29DC">
        <w:rPr>
          <w:rFonts w:ascii="Centaur" w:hAnsi="Centaur"/>
          <w:sz w:val="28"/>
          <w:szCs w:val="28"/>
        </w:rPr>
        <w:t xml:space="preserve">event was on April 30 with 37 </w:t>
      </w:r>
      <w:proofErr w:type="spellStart"/>
      <w:r w:rsidR="006F29DC">
        <w:rPr>
          <w:rFonts w:ascii="Centaur" w:hAnsi="Centaur"/>
          <w:sz w:val="28"/>
          <w:szCs w:val="28"/>
        </w:rPr>
        <w:t>employeers</w:t>
      </w:r>
      <w:proofErr w:type="spellEnd"/>
    </w:p>
    <w:p w:rsidR="006F29DC" w:rsidRDefault="006F29DC" w:rsidP="00693749">
      <w:pPr>
        <w:pStyle w:val="ListParagraph"/>
        <w:numPr>
          <w:ilvl w:val="1"/>
          <w:numId w:val="12"/>
        </w:numPr>
        <w:spacing w:after="0"/>
        <w:rPr>
          <w:rFonts w:ascii="Centaur" w:hAnsi="Centaur"/>
          <w:sz w:val="28"/>
          <w:szCs w:val="28"/>
        </w:rPr>
      </w:pPr>
      <w:r>
        <w:rPr>
          <w:rFonts w:ascii="Centaur" w:hAnsi="Centaur"/>
          <w:sz w:val="28"/>
          <w:szCs w:val="28"/>
        </w:rPr>
        <w:t>WIA funding – Skill development, training money available</w:t>
      </w:r>
    </w:p>
    <w:p w:rsidR="006F29DC" w:rsidRDefault="006F29DC" w:rsidP="006F29DC">
      <w:pPr>
        <w:pStyle w:val="ListParagraph"/>
        <w:numPr>
          <w:ilvl w:val="0"/>
          <w:numId w:val="12"/>
        </w:numPr>
        <w:spacing w:after="0"/>
        <w:rPr>
          <w:rFonts w:ascii="Centaur" w:hAnsi="Centaur"/>
          <w:sz w:val="28"/>
          <w:szCs w:val="28"/>
        </w:rPr>
      </w:pPr>
      <w:r>
        <w:rPr>
          <w:rFonts w:ascii="Centaur" w:hAnsi="Centaur"/>
          <w:sz w:val="28"/>
          <w:szCs w:val="28"/>
        </w:rPr>
        <w:t>DSS</w:t>
      </w:r>
    </w:p>
    <w:p w:rsidR="006F29DC" w:rsidRDefault="006F29DC" w:rsidP="006F29DC">
      <w:pPr>
        <w:pStyle w:val="ListParagraph"/>
        <w:numPr>
          <w:ilvl w:val="1"/>
          <w:numId w:val="12"/>
        </w:numPr>
        <w:spacing w:after="0"/>
        <w:rPr>
          <w:rFonts w:ascii="Centaur" w:hAnsi="Centaur"/>
          <w:sz w:val="28"/>
          <w:szCs w:val="28"/>
        </w:rPr>
      </w:pPr>
      <w:r>
        <w:rPr>
          <w:rFonts w:ascii="Centaur" w:hAnsi="Centaur"/>
          <w:sz w:val="28"/>
          <w:szCs w:val="28"/>
        </w:rPr>
        <w:t>Adult home specialists position has been filled</w:t>
      </w:r>
    </w:p>
    <w:p w:rsidR="006F29DC" w:rsidRDefault="006F29DC" w:rsidP="006F29DC">
      <w:pPr>
        <w:pStyle w:val="ListParagraph"/>
        <w:numPr>
          <w:ilvl w:val="1"/>
          <w:numId w:val="12"/>
        </w:numPr>
        <w:spacing w:after="0"/>
        <w:rPr>
          <w:rFonts w:ascii="Centaur" w:hAnsi="Centaur"/>
          <w:sz w:val="28"/>
          <w:szCs w:val="28"/>
        </w:rPr>
      </w:pPr>
      <w:r>
        <w:rPr>
          <w:rFonts w:ascii="Centaur" w:hAnsi="Centaur"/>
          <w:sz w:val="28"/>
          <w:szCs w:val="28"/>
        </w:rPr>
        <w:t>April they had the highest number of APS cases reported and opened</w:t>
      </w:r>
    </w:p>
    <w:p w:rsidR="006F29DC" w:rsidRDefault="006F29DC" w:rsidP="006F29DC">
      <w:pPr>
        <w:pStyle w:val="ListParagraph"/>
        <w:numPr>
          <w:ilvl w:val="0"/>
          <w:numId w:val="12"/>
        </w:numPr>
        <w:spacing w:after="0"/>
        <w:rPr>
          <w:rFonts w:ascii="Centaur" w:hAnsi="Centaur"/>
          <w:sz w:val="28"/>
          <w:szCs w:val="28"/>
        </w:rPr>
      </w:pPr>
      <w:r>
        <w:rPr>
          <w:rFonts w:ascii="Centaur" w:hAnsi="Centaur"/>
          <w:sz w:val="28"/>
          <w:szCs w:val="28"/>
        </w:rPr>
        <w:t>Yokefellow</w:t>
      </w:r>
    </w:p>
    <w:p w:rsidR="006F29DC" w:rsidRDefault="006F29DC" w:rsidP="006F29DC">
      <w:pPr>
        <w:pStyle w:val="ListParagraph"/>
        <w:numPr>
          <w:ilvl w:val="1"/>
          <w:numId w:val="12"/>
        </w:numPr>
        <w:spacing w:after="0"/>
        <w:rPr>
          <w:rFonts w:ascii="Centaur" w:hAnsi="Centaur"/>
          <w:sz w:val="28"/>
          <w:szCs w:val="28"/>
        </w:rPr>
      </w:pPr>
      <w:r>
        <w:rPr>
          <w:rFonts w:ascii="Centaur" w:hAnsi="Centaur"/>
          <w:sz w:val="28"/>
          <w:szCs w:val="28"/>
        </w:rPr>
        <w:t xml:space="preserve">Starting new mobile food pantries to serve seniors in the area – identifying pockets of seniors that living in Housing Authority </w:t>
      </w:r>
    </w:p>
    <w:p w:rsidR="006F29DC" w:rsidRDefault="006F29DC" w:rsidP="006F29DC">
      <w:pPr>
        <w:pStyle w:val="ListParagraph"/>
        <w:numPr>
          <w:ilvl w:val="2"/>
          <w:numId w:val="12"/>
        </w:numPr>
        <w:spacing w:after="0"/>
        <w:rPr>
          <w:rFonts w:ascii="Centaur" w:hAnsi="Centaur"/>
          <w:sz w:val="28"/>
          <w:szCs w:val="28"/>
        </w:rPr>
      </w:pPr>
      <w:r>
        <w:rPr>
          <w:rFonts w:ascii="Centaur" w:hAnsi="Centaur"/>
          <w:sz w:val="28"/>
          <w:szCs w:val="28"/>
        </w:rPr>
        <w:t>Vance Street</w:t>
      </w:r>
    </w:p>
    <w:p w:rsidR="006F29DC" w:rsidRDefault="006F29DC" w:rsidP="006F29DC">
      <w:pPr>
        <w:pStyle w:val="ListParagraph"/>
        <w:numPr>
          <w:ilvl w:val="2"/>
          <w:numId w:val="12"/>
        </w:numPr>
        <w:spacing w:after="0"/>
        <w:rPr>
          <w:rFonts w:ascii="Centaur" w:hAnsi="Centaur"/>
          <w:sz w:val="28"/>
          <w:szCs w:val="28"/>
        </w:rPr>
      </w:pPr>
      <w:r>
        <w:rPr>
          <w:rFonts w:ascii="Centaur" w:hAnsi="Centaur"/>
          <w:sz w:val="28"/>
          <w:szCs w:val="28"/>
        </w:rPr>
        <w:t>Ridge Street</w:t>
      </w:r>
    </w:p>
    <w:p w:rsidR="006F29DC" w:rsidRDefault="006F29DC" w:rsidP="006F29DC">
      <w:pPr>
        <w:pStyle w:val="ListParagraph"/>
        <w:numPr>
          <w:ilvl w:val="2"/>
          <w:numId w:val="12"/>
        </w:numPr>
        <w:spacing w:after="0"/>
        <w:rPr>
          <w:rFonts w:ascii="Centaur" w:hAnsi="Centaur"/>
          <w:sz w:val="28"/>
          <w:szCs w:val="28"/>
        </w:rPr>
      </w:pPr>
      <w:r>
        <w:rPr>
          <w:rFonts w:ascii="Centaur" w:hAnsi="Centaur"/>
          <w:sz w:val="28"/>
          <w:szCs w:val="28"/>
        </w:rPr>
        <w:t xml:space="preserve">Also adding </w:t>
      </w:r>
      <w:proofErr w:type="spellStart"/>
      <w:r>
        <w:rPr>
          <w:rFonts w:ascii="Centaur" w:hAnsi="Centaur"/>
          <w:sz w:val="28"/>
          <w:szCs w:val="28"/>
        </w:rPr>
        <w:t>Koininia</w:t>
      </w:r>
      <w:proofErr w:type="spellEnd"/>
      <w:r>
        <w:rPr>
          <w:rFonts w:ascii="Centaur" w:hAnsi="Centaur"/>
          <w:sz w:val="28"/>
          <w:szCs w:val="28"/>
        </w:rPr>
        <w:t xml:space="preserve">  in June</w:t>
      </w:r>
    </w:p>
    <w:p w:rsidR="006F29DC" w:rsidRDefault="006F29DC" w:rsidP="006F29DC">
      <w:pPr>
        <w:pStyle w:val="ListParagraph"/>
        <w:numPr>
          <w:ilvl w:val="0"/>
          <w:numId w:val="12"/>
        </w:numPr>
        <w:spacing w:after="0"/>
        <w:rPr>
          <w:rFonts w:ascii="Centaur" w:hAnsi="Centaur"/>
          <w:sz w:val="28"/>
          <w:szCs w:val="28"/>
        </w:rPr>
      </w:pPr>
      <w:r>
        <w:rPr>
          <w:rFonts w:ascii="Centaur" w:hAnsi="Centaur"/>
          <w:sz w:val="28"/>
          <w:szCs w:val="28"/>
        </w:rPr>
        <w:lastRenderedPageBreak/>
        <w:t>LEOS</w:t>
      </w:r>
    </w:p>
    <w:p w:rsidR="006F29DC" w:rsidRDefault="006F29DC" w:rsidP="006F29DC">
      <w:pPr>
        <w:pStyle w:val="ListParagraph"/>
        <w:numPr>
          <w:ilvl w:val="1"/>
          <w:numId w:val="12"/>
        </w:numPr>
        <w:spacing w:after="0"/>
        <w:rPr>
          <w:rFonts w:ascii="Centaur" w:hAnsi="Centaur"/>
          <w:sz w:val="28"/>
          <w:szCs w:val="28"/>
        </w:rPr>
      </w:pPr>
      <w:r>
        <w:rPr>
          <w:rFonts w:ascii="Centaur" w:hAnsi="Centaur"/>
          <w:sz w:val="28"/>
          <w:szCs w:val="28"/>
        </w:rPr>
        <w:t>Have 11 in shelter</w:t>
      </w:r>
    </w:p>
    <w:p w:rsidR="006F29DC" w:rsidRPr="0002309C" w:rsidRDefault="006F29DC" w:rsidP="006F29DC">
      <w:pPr>
        <w:pStyle w:val="ListParagraph"/>
        <w:numPr>
          <w:ilvl w:val="1"/>
          <w:numId w:val="12"/>
        </w:numPr>
        <w:spacing w:after="0"/>
        <w:rPr>
          <w:rFonts w:ascii="Centaur" w:hAnsi="Centaur"/>
          <w:sz w:val="28"/>
          <w:szCs w:val="28"/>
        </w:rPr>
      </w:pPr>
      <w:r>
        <w:rPr>
          <w:rFonts w:ascii="Centaur" w:hAnsi="Centaur"/>
          <w:sz w:val="28"/>
          <w:szCs w:val="28"/>
        </w:rPr>
        <w:t>Working on getting residents to understand that volunteers communicate with staff and that nothing can be slid past us</w:t>
      </w:r>
    </w:p>
    <w:p w:rsidR="00C34825" w:rsidRDefault="00C34825" w:rsidP="00C472B5">
      <w:pPr>
        <w:spacing w:after="0"/>
        <w:rPr>
          <w:rFonts w:ascii="Centaur" w:hAnsi="Centaur"/>
          <w:sz w:val="28"/>
          <w:szCs w:val="28"/>
        </w:rPr>
      </w:pPr>
    </w:p>
    <w:p w:rsidR="00C34825" w:rsidRDefault="00C34825" w:rsidP="00C472B5">
      <w:pPr>
        <w:spacing w:after="0"/>
        <w:rPr>
          <w:rFonts w:ascii="Centaur" w:hAnsi="Centaur"/>
          <w:sz w:val="28"/>
          <w:szCs w:val="28"/>
        </w:rPr>
      </w:pPr>
      <w:r>
        <w:rPr>
          <w:rFonts w:ascii="Centaur" w:hAnsi="Centaur"/>
          <w:sz w:val="28"/>
          <w:szCs w:val="28"/>
        </w:rPr>
        <w:t>For future meetings, everyone should bring brochures of their agencies to share with group</w:t>
      </w:r>
    </w:p>
    <w:p w:rsidR="006F29DC" w:rsidRDefault="006F29DC" w:rsidP="00C472B5">
      <w:pPr>
        <w:spacing w:after="0"/>
        <w:rPr>
          <w:rFonts w:ascii="Centaur" w:hAnsi="Centaur"/>
          <w:sz w:val="28"/>
          <w:szCs w:val="28"/>
        </w:rPr>
      </w:pPr>
    </w:p>
    <w:p w:rsidR="006F29DC" w:rsidRDefault="006F29DC" w:rsidP="00C472B5">
      <w:pPr>
        <w:spacing w:after="0"/>
        <w:rPr>
          <w:rFonts w:ascii="Centaur" w:hAnsi="Centaur"/>
          <w:sz w:val="28"/>
          <w:szCs w:val="28"/>
        </w:rPr>
      </w:pPr>
      <w:r>
        <w:rPr>
          <w:rFonts w:ascii="Centaur" w:hAnsi="Centaur"/>
          <w:sz w:val="28"/>
          <w:szCs w:val="28"/>
        </w:rPr>
        <w:t>Adjourned at 3:30</w:t>
      </w:r>
    </w:p>
    <w:p w:rsidR="006F29DC" w:rsidRDefault="006F29DC" w:rsidP="00C472B5">
      <w:pPr>
        <w:spacing w:after="0"/>
        <w:rPr>
          <w:rFonts w:ascii="Centaur" w:hAnsi="Centaur"/>
          <w:sz w:val="28"/>
          <w:szCs w:val="28"/>
        </w:rPr>
      </w:pPr>
    </w:p>
    <w:p w:rsidR="006F29DC" w:rsidRDefault="006F29DC" w:rsidP="00C472B5">
      <w:pPr>
        <w:spacing w:after="0"/>
        <w:rPr>
          <w:rFonts w:ascii="Centaur" w:hAnsi="Centaur"/>
          <w:sz w:val="28"/>
          <w:szCs w:val="28"/>
        </w:rPr>
      </w:pPr>
      <w:r>
        <w:rPr>
          <w:rFonts w:ascii="Centaur" w:hAnsi="Centaur"/>
          <w:sz w:val="28"/>
          <w:szCs w:val="28"/>
        </w:rPr>
        <w:t xml:space="preserve">Next Meeting: </w:t>
      </w:r>
    </w:p>
    <w:p w:rsidR="006F29DC" w:rsidRDefault="006F29DC" w:rsidP="00C472B5">
      <w:pPr>
        <w:spacing w:after="0"/>
        <w:rPr>
          <w:rFonts w:ascii="Centaur" w:hAnsi="Centaur"/>
          <w:sz w:val="28"/>
          <w:szCs w:val="28"/>
        </w:rPr>
      </w:pPr>
      <w:r>
        <w:rPr>
          <w:rFonts w:ascii="Centaur" w:hAnsi="Centaur"/>
          <w:sz w:val="28"/>
          <w:szCs w:val="28"/>
        </w:rPr>
        <w:t>Tuesday, June 16</w:t>
      </w:r>
      <w:r w:rsidRPr="006F29DC">
        <w:rPr>
          <w:rFonts w:ascii="Centaur" w:hAnsi="Centaur"/>
          <w:sz w:val="28"/>
          <w:szCs w:val="28"/>
          <w:vertAlign w:val="superscript"/>
        </w:rPr>
        <w:t>th</w:t>
      </w:r>
      <w:r>
        <w:rPr>
          <w:rFonts w:ascii="Centaur" w:hAnsi="Centaur"/>
          <w:sz w:val="28"/>
          <w:szCs w:val="28"/>
        </w:rPr>
        <w:t xml:space="preserve"> at 2:00</w:t>
      </w:r>
    </w:p>
    <w:p w:rsidR="006F29DC" w:rsidRDefault="006F29DC" w:rsidP="00C472B5">
      <w:pPr>
        <w:spacing w:after="0"/>
        <w:rPr>
          <w:rFonts w:ascii="Centaur" w:hAnsi="Centaur"/>
          <w:sz w:val="28"/>
          <w:szCs w:val="28"/>
        </w:rPr>
      </w:pPr>
      <w:r>
        <w:rPr>
          <w:rFonts w:ascii="Centaur" w:hAnsi="Centaur"/>
          <w:sz w:val="28"/>
          <w:szCs w:val="28"/>
        </w:rPr>
        <w:t>Friendship House in McDowell</w:t>
      </w:r>
    </w:p>
    <w:p w:rsidR="006F29DC" w:rsidRDefault="006F29DC" w:rsidP="00C472B5">
      <w:pPr>
        <w:spacing w:after="0"/>
        <w:rPr>
          <w:rFonts w:ascii="Centaur" w:hAnsi="Centaur"/>
          <w:sz w:val="28"/>
          <w:szCs w:val="28"/>
        </w:rPr>
      </w:pPr>
    </w:p>
    <w:p w:rsidR="006F29DC" w:rsidRDefault="006F29DC" w:rsidP="00C472B5">
      <w:pPr>
        <w:spacing w:after="0"/>
        <w:rPr>
          <w:rFonts w:ascii="Centaur" w:hAnsi="Centaur"/>
          <w:sz w:val="28"/>
          <w:szCs w:val="28"/>
        </w:rPr>
      </w:pPr>
      <w:r>
        <w:rPr>
          <w:rFonts w:ascii="Centaur" w:hAnsi="Centaur"/>
          <w:sz w:val="28"/>
          <w:szCs w:val="28"/>
        </w:rPr>
        <w:t xml:space="preserve">*The Line Movie - </w:t>
      </w:r>
      <w:r w:rsidRPr="006F29DC">
        <w:rPr>
          <w:rFonts w:ascii="Centaur" w:hAnsi="Centaur"/>
          <w:sz w:val="28"/>
          <w:szCs w:val="28"/>
        </w:rPr>
        <w:t>http://www.thelinemovie.com/</w:t>
      </w:r>
    </w:p>
    <w:p w:rsidR="006F29DC" w:rsidRDefault="006F29DC" w:rsidP="00C472B5">
      <w:pPr>
        <w:spacing w:after="0"/>
        <w:rPr>
          <w:rFonts w:ascii="Centaur" w:hAnsi="Centaur"/>
          <w:sz w:val="28"/>
          <w:szCs w:val="28"/>
        </w:rPr>
      </w:pPr>
    </w:p>
    <w:p w:rsidR="006F29DC" w:rsidRDefault="006F29DC" w:rsidP="00C472B5">
      <w:pPr>
        <w:spacing w:after="0"/>
        <w:rPr>
          <w:rFonts w:ascii="Centaur" w:hAnsi="Centaur"/>
          <w:sz w:val="28"/>
          <w:szCs w:val="28"/>
        </w:rPr>
      </w:pPr>
    </w:p>
    <w:p w:rsidR="006F29DC" w:rsidRPr="00C472B5" w:rsidRDefault="006F29DC" w:rsidP="00C472B5">
      <w:pPr>
        <w:spacing w:after="0"/>
        <w:rPr>
          <w:rFonts w:ascii="Centaur" w:hAnsi="Centaur"/>
          <w:sz w:val="28"/>
          <w:szCs w:val="28"/>
        </w:rPr>
      </w:pPr>
    </w:p>
    <w:p w:rsidR="000830FC" w:rsidRPr="000F1B37" w:rsidRDefault="000830FC" w:rsidP="00A80CA0">
      <w:pPr>
        <w:spacing w:after="0"/>
        <w:rPr>
          <w:rFonts w:ascii="Centaur" w:hAnsi="Centaur"/>
          <w:sz w:val="28"/>
          <w:szCs w:val="28"/>
        </w:rPr>
      </w:pPr>
    </w:p>
    <w:sectPr w:rsidR="000830FC" w:rsidRPr="000F1B37" w:rsidSect="00F21D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578"/>
    <w:multiLevelType w:val="hybridMultilevel"/>
    <w:tmpl w:val="DB5CD932"/>
    <w:lvl w:ilvl="0" w:tplc="9D067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4CDB"/>
    <w:multiLevelType w:val="hybridMultilevel"/>
    <w:tmpl w:val="70AC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808C5"/>
    <w:multiLevelType w:val="hybridMultilevel"/>
    <w:tmpl w:val="343C2D8C"/>
    <w:lvl w:ilvl="0" w:tplc="9D0672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F51B0"/>
    <w:multiLevelType w:val="hybridMultilevel"/>
    <w:tmpl w:val="0F28DA86"/>
    <w:lvl w:ilvl="0" w:tplc="9D0672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D05A6"/>
    <w:multiLevelType w:val="hybridMultilevel"/>
    <w:tmpl w:val="3476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211A4"/>
    <w:multiLevelType w:val="hybridMultilevel"/>
    <w:tmpl w:val="E3B41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862AC"/>
    <w:multiLevelType w:val="hybridMultilevel"/>
    <w:tmpl w:val="4DDA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D1B93"/>
    <w:multiLevelType w:val="hybridMultilevel"/>
    <w:tmpl w:val="19FC4686"/>
    <w:lvl w:ilvl="0" w:tplc="9D067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52DDB"/>
    <w:multiLevelType w:val="hybridMultilevel"/>
    <w:tmpl w:val="CF82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E766E"/>
    <w:multiLevelType w:val="hybridMultilevel"/>
    <w:tmpl w:val="6B32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A4729"/>
    <w:multiLevelType w:val="hybridMultilevel"/>
    <w:tmpl w:val="5A9EB6CE"/>
    <w:lvl w:ilvl="0" w:tplc="9D0672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04DE4"/>
    <w:multiLevelType w:val="hybridMultilevel"/>
    <w:tmpl w:val="3056CB72"/>
    <w:lvl w:ilvl="0" w:tplc="9D067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6"/>
  </w:num>
  <w:num w:numId="6">
    <w:abstractNumId w:val="1"/>
  </w:num>
  <w:num w:numId="7">
    <w:abstractNumId w:val="0"/>
  </w:num>
  <w:num w:numId="8">
    <w:abstractNumId w:val="11"/>
  </w:num>
  <w:num w:numId="9">
    <w:abstractNumId w:val="7"/>
  </w:num>
  <w:num w:numId="10">
    <w:abstractNumId w:val="1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A80CA0"/>
    <w:rsid w:val="0002309C"/>
    <w:rsid w:val="000830FC"/>
    <w:rsid w:val="000F1B37"/>
    <w:rsid w:val="0010188E"/>
    <w:rsid w:val="0012524C"/>
    <w:rsid w:val="00130375"/>
    <w:rsid w:val="001E4D5C"/>
    <w:rsid w:val="002C64E7"/>
    <w:rsid w:val="003D413A"/>
    <w:rsid w:val="00404D85"/>
    <w:rsid w:val="004E2C44"/>
    <w:rsid w:val="00584F51"/>
    <w:rsid w:val="005B0F10"/>
    <w:rsid w:val="005B4471"/>
    <w:rsid w:val="005D52DF"/>
    <w:rsid w:val="00663049"/>
    <w:rsid w:val="00693749"/>
    <w:rsid w:val="006E7CD4"/>
    <w:rsid w:val="006F29DC"/>
    <w:rsid w:val="00712920"/>
    <w:rsid w:val="007E4A0C"/>
    <w:rsid w:val="0087447F"/>
    <w:rsid w:val="008C1EA9"/>
    <w:rsid w:val="008F0FCA"/>
    <w:rsid w:val="008F1C40"/>
    <w:rsid w:val="008F44CA"/>
    <w:rsid w:val="00955822"/>
    <w:rsid w:val="00A80CA0"/>
    <w:rsid w:val="00A81D0A"/>
    <w:rsid w:val="00B329E8"/>
    <w:rsid w:val="00B404E5"/>
    <w:rsid w:val="00C23CE4"/>
    <w:rsid w:val="00C34825"/>
    <w:rsid w:val="00C472B5"/>
    <w:rsid w:val="00C733D1"/>
    <w:rsid w:val="00CA1DEA"/>
    <w:rsid w:val="00D74E89"/>
    <w:rsid w:val="00E060F4"/>
    <w:rsid w:val="00E87AF8"/>
    <w:rsid w:val="00F21DB6"/>
    <w:rsid w:val="00FE1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shsix</cp:lastModifiedBy>
  <cp:revision>2</cp:revision>
  <cp:lastPrinted>2015-05-22T15:03:00Z</cp:lastPrinted>
  <dcterms:created xsi:type="dcterms:W3CDTF">2015-05-26T14:59:00Z</dcterms:created>
  <dcterms:modified xsi:type="dcterms:W3CDTF">2015-05-26T14:59:00Z</dcterms:modified>
</cp:coreProperties>
</file>