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Default="00F31287" w:rsidP="00620AE8">
      <w:pPr>
        <w:pStyle w:val="Heading1"/>
      </w:pPr>
      <w:r>
        <w:t>Regional</w:t>
      </w:r>
      <w:r w:rsidR="003437FE">
        <w:t xml:space="preserve"> </w:t>
      </w:r>
      <w:r w:rsidR="00FA0C68">
        <w:t>Committee Meeting</w:t>
      </w:r>
      <w:r>
        <w:t xml:space="preserve"> of </w:t>
      </w:r>
      <w:proofErr w:type="spellStart"/>
      <w:r>
        <w:t>BoS</w:t>
      </w:r>
      <w:proofErr w:type="spellEnd"/>
      <w:r w:rsidR="002F7313">
        <w:t xml:space="preserve"> Continuum of Care</w:t>
      </w:r>
    </w:p>
    <w:p w:rsidR="003437FE" w:rsidRDefault="003437FE" w:rsidP="003437FE">
      <w:pPr>
        <w:rPr>
          <w:rFonts w:ascii="Arial" w:hAnsi="Arial" w:cs="Arial"/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6D0D16">
        <w:t>1/9/2013</w:t>
      </w:r>
    </w:p>
    <w:p w:rsidR="00AC494B" w:rsidRPr="004B5C09" w:rsidRDefault="00AC494B" w:rsidP="002F7313"/>
    <w:p w:rsidR="00FA0C68" w:rsidRPr="009A306F" w:rsidRDefault="00FA0C68" w:rsidP="00FA0C68">
      <w:pPr>
        <w:pStyle w:val="BodyText"/>
        <w:numPr>
          <w:ilvl w:val="0"/>
          <w:numId w:val="22"/>
        </w:numPr>
        <w:rPr>
          <w:sz w:val="24"/>
        </w:rPr>
      </w:pPr>
      <w:r w:rsidRPr="009A306F">
        <w:rPr>
          <w:sz w:val="24"/>
        </w:rPr>
        <w:t>Call to Order</w:t>
      </w:r>
    </w:p>
    <w:p w:rsidR="00FA0C68" w:rsidRDefault="00FA0C68" w:rsidP="00FA0C68">
      <w:pPr>
        <w:pStyle w:val="BodyText"/>
        <w:numPr>
          <w:ilvl w:val="0"/>
          <w:numId w:val="22"/>
        </w:numPr>
        <w:rPr>
          <w:sz w:val="24"/>
        </w:rPr>
      </w:pPr>
      <w:r w:rsidRPr="009A306F">
        <w:rPr>
          <w:sz w:val="24"/>
        </w:rPr>
        <w:t xml:space="preserve">Approval of </w:t>
      </w:r>
      <w:r w:rsidR="007F5E26">
        <w:rPr>
          <w:sz w:val="24"/>
        </w:rPr>
        <w:t>meeting minutes</w:t>
      </w:r>
    </w:p>
    <w:p w:rsidR="00FA0C68" w:rsidRDefault="006D0D16" w:rsidP="00FA0C68">
      <w:pPr>
        <w:pStyle w:val="Agendadetail"/>
        <w:numPr>
          <w:ilvl w:val="0"/>
          <w:numId w:val="22"/>
        </w:numPr>
        <w:rPr>
          <w:sz w:val="24"/>
        </w:rPr>
      </w:pPr>
      <w:r>
        <w:rPr>
          <w:sz w:val="24"/>
        </w:rPr>
        <w:t>January</w:t>
      </w:r>
      <w:r w:rsidR="007F5E26">
        <w:rPr>
          <w:sz w:val="24"/>
        </w:rPr>
        <w:t xml:space="preserve"> </w:t>
      </w:r>
      <w:r w:rsidR="00FA0C68" w:rsidRPr="009A306F">
        <w:rPr>
          <w:sz w:val="24"/>
        </w:rPr>
        <w:t>Steering Committee report</w:t>
      </w:r>
    </w:p>
    <w:p w:rsidR="004046D1" w:rsidRDefault="00CC07BF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Questions on Exhibit One</w:t>
      </w:r>
    </w:p>
    <w:p w:rsidR="004046D1" w:rsidRDefault="00CC07BF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Project Review Committee/scoring of the projects and thanks to those who served on committee</w:t>
      </w:r>
    </w:p>
    <w:p w:rsidR="00350A0E" w:rsidRDefault="00CC07BF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CHIN grant and subsidy</w:t>
      </w:r>
    </w:p>
    <w:p w:rsidR="001751EC" w:rsidRDefault="001751EC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Performance goals</w:t>
      </w:r>
    </w:p>
    <w:p w:rsidR="001751EC" w:rsidRDefault="001751EC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PIT</w:t>
      </w:r>
    </w:p>
    <w:p w:rsidR="001751EC" w:rsidRDefault="001751EC" w:rsidP="001751EC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Reminders=</w:t>
      </w:r>
      <w:proofErr w:type="spellStart"/>
      <w:r>
        <w:rPr>
          <w:sz w:val="24"/>
        </w:rPr>
        <w:t>CoC</w:t>
      </w:r>
      <w:proofErr w:type="spellEnd"/>
      <w:r>
        <w:rPr>
          <w:sz w:val="24"/>
        </w:rPr>
        <w:t xml:space="preserve"> Applicants, Elect regional lead, </w:t>
      </w:r>
      <w:proofErr w:type="spellStart"/>
      <w:r>
        <w:rPr>
          <w:sz w:val="24"/>
        </w:rPr>
        <w:t>CoC</w:t>
      </w:r>
      <w:proofErr w:type="spellEnd"/>
      <w:r>
        <w:rPr>
          <w:sz w:val="24"/>
        </w:rPr>
        <w:t xml:space="preserve"> grantees to turn in APRs  and QPRs</w:t>
      </w:r>
    </w:p>
    <w:p w:rsidR="001751EC" w:rsidRDefault="001751EC" w:rsidP="001751EC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Continue to send agendas and minutes to </w:t>
      </w:r>
      <w:proofErr w:type="spellStart"/>
      <w:r>
        <w:rPr>
          <w:sz w:val="24"/>
        </w:rPr>
        <w:t>BoS</w:t>
      </w:r>
      <w:proofErr w:type="spellEnd"/>
      <w:r>
        <w:rPr>
          <w:sz w:val="24"/>
        </w:rPr>
        <w:t xml:space="preserve"> </w:t>
      </w:r>
    </w:p>
    <w:p w:rsidR="001751EC" w:rsidRDefault="004046D1" w:rsidP="001751EC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 </w:t>
      </w:r>
      <w:r w:rsidR="0008596E">
        <w:rPr>
          <w:sz w:val="24"/>
        </w:rPr>
        <w:t>Regional committee updates</w:t>
      </w:r>
    </w:p>
    <w:p w:rsidR="00EC309B" w:rsidRDefault="001751EC" w:rsidP="00350A0E">
      <w:pPr>
        <w:pStyle w:val="Agendadetail"/>
        <w:numPr>
          <w:ilvl w:val="0"/>
          <w:numId w:val="22"/>
        </w:numPr>
        <w:rPr>
          <w:sz w:val="24"/>
        </w:rPr>
      </w:pPr>
      <w:r>
        <w:rPr>
          <w:sz w:val="24"/>
        </w:rPr>
        <w:t>Elect Regional Lead</w:t>
      </w:r>
    </w:p>
    <w:p w:rsidR="001751EC" w:rsidRDefault="001751EC" w:rsidP="00350A0E">
      <w:pPr>
        <w:pStyle w:val="Agendadetail"/>
        <w:numPr>
          <w:ilvl w:val="0"/>
          <w:numId w:val="22"/>
        </w:numPr>
        <w:rPr>
          <w:sz w:val="24"/>
        </w:rPr>
      </w:pPr>
      <w:r>
        <w:rPr>
          <w:sz w:val="24"/>
        </w:rPr>
        <w:t>Next steps for PIT</w:t>
      </w:r>
    </w:p>
    <w:p w:rsidR="001751EC" w:rsidRPr="001751EC" w:rsidRDefault="001751EC" w:rsidP="001751EC">
      <w:pPr>
        <w:pStyle w:val="Agendadetail"/>
        <w:numPr>
          <w:ilvl w:val="0"/>
          <w:numId w:val="22"/>
        </w:numPr>
      </w:pPr>
      <w:r w:rsidRPr="001751EC">
        <w:t>Subcommittees that didn’t report in December</w:t>
      </w:r>
    </w:p>
    <w:p w:rsidR="001751EC" w:rsidRPr="001751EC" w:rsidRDefault="001751EC" w:rsidP="001751EC">
      <w:pPr>
        <w:pStyle w:val="Agendadetail"/>
        <w:numPr>
          <w:ilvl w:val="0"/>
          <w:numId w:val="0"/>
        </w:numPr>
        <w:ind w:left="1530"/>
        <w:rPr>
          <w:sz w:val="24"/>
        </w:rPr>
      </w:pPr>
      <w:r>
        <w:t xml:space="preserve">a. </w:t>
      </w:r>
      <w:r w:rsidRPr="001751EC">
        <w:rPr>
          <w:sz w:val="24"/>
        </w:rPr>
        <w:t>Permanent supportive housing Tuesday</w:t>
      </w:r>
      <w:proofErr w:type="gramStart"/>
      <w:r w:rsidRPr="001751EC">
        <w:rPr>
          <w:sz w:val="24"/>
        </w:rPr>
        <w:t>,11</w:t>
      </w:r>
      <w:proofErr w:type="gramEnd"/>
      <w:r w:rsidRPr="001751EC">
        <w:rPr>
          <w:sz w:val="24"/>
        </w:rPr>
        <w:t>/20/2012, 10:30 A.M. - V.B.</w:t>
      </w:r>
    </w:p>
    <w:p w:rsidR="001751EC" w:rsidRPr="001751EC" w:rsidRDefault="001751EC" w:rsidP="001751EC">
      <w:pPr>
        <w:pStyle w:val="Agendadetail"/>
        <w:numPr>
          <w:ilvl w:val="0"/>
          <w:numId w:val="0"/>
        </w:numPr>
        <w:ind w:left="1530"/>
        <w:rPr>
          <w:sz w:val="24"/>
        </w:rPr>
      </w:pPr>
      <w:r w:rsidRPr="001751EC">
        <w:rPr>
          <w:sz w:val="24"/>
        </w:rPr>
        <w:t>b. CHIN/ Data Quality 11/27/12 D.C.</w:t>
      </w:r>
    </w:p>
    <w:p w:rsidR="00350A0E" w:rsidRDefault="00350A0E" w:rsidP="00350A0E">
      <w:pPr>
        <w:pStyle w:val="Agendadetail"/>
        <w:numPr>
          <w:ilvl w:val="0"/>
          <w:numId w:val="22"/>
        </w:numPr>
        <w:rPr>
          <w:sz w:val="24"/>
        </w:rPr>
      </w:pPr>
      <w:r w:rsidRPr="00350A0E">
        <w:rPr>
          <w:sz w:val="24"/>
        </w:rPr>
        <w:t>Agency updates</w:t>
      </w:r>
    </w:p>
    <w:p w:rsidR="009B3709" w:rsidRPr="009B3709" w:rsidRDefault="009B3709" w:rsidP="009B3709">
      <w:pPr>
        <w:pStyle w:val="BodyText"/>
        <w:numPr>
          <w:ilvl w:val="0"/>
          <w:numId w:val="22"/>
        </w:numPr>
        <w:rPr>
          <w:sz w:val="24"/>
        </w:rPr>
      </w:pPr>
      <w:r w:rsidRPr="009B3709">
        <w:rPr>
          <w:sz w:val="24"/>
        </w:rPr>
        <w:t>Remind others about our meetings, the first Wednesday of the month at 2:00 P.M. at Foothills Higher Ed.</w:t>
      </w:r>
      <w:r>
        <w:rPr>
          <w:sz w:val="24"/>
        </w:rPr>
        <w:t xml:space="preserve"> Next meeting will be the first Wednesd</w:t>
      </w:r>
      <w:r w:rsidR="0008596E">
        <w:rPr>
          <w:sz w:val="24"/>
        </w:rPr>
        <w:t xml:space="preserve">ay in </w:t>
      </w:r>
      <w:r w:rsidR="00B86E3A">
        <w:rPr>
          <w:sz w:val="24"/>
        </w:rPr>
        <w:t>February is 2/6</w:t>
      </w:r>
      <w:r w:rsidR="00B3152B">
        <w:rPr>
          <w:sz w:val="24"/>
        </w:rPr>
        <w:t>/</w:t>
      </w:r>
      <w:r>
        <w:rPr>
          <w:sz w:val="24"/>
        </w:rPr>
        <w:t xml:space="preserve"> 201</w:t>
      </w:r>
      <w:r w:rsidR="00B86E3A">
        <w:rPr>
          <w:sz w:val="24"/>
        </w:rPr>
        <w:t>3.</w:t>
      </w:r>
    </w:p>
    <w:p w:rsidR="009B3709" w:rsidRDefault="009B3709" w:rsidP="009B3709">
      <w:pPr>
        <w:pStyle w:val="BodyText"/>
        <w:numPr>
          <w:ilvl w:val="0"/>
          <w:numId w:val="22"/>
        </w:numPr>
        <w:rPr>
          <w:sz w:val="24"/>
        </w:rPr>
      </w:pPr>
      <w:r w:rsidRPr="009B3709">
        <w:rPr>
          <w:sz w:val="24"/>
        </w:rPr>
        <w:t>Adjournment</w:t>
      </w:r>
      <w:r w:rsidR="00D85B42">
        <w:rPr>
          <w:sz w:val="24"/>
        </w:rPr>
        <w:t xml:space="preserve"> </w:t>
      </w:r>
    </w:p>
    <w:p w:rsidR="00D85B42" w:rsidRPr="009B3709" w:rsidRDefault="001F1C7D" w:rsidP="00F87D99">
      <w:pPr>
        <w:pStyle w:val="BodyText"/>
        <w:ind w:left="1530"/>
        <w:rPr>
          <w:sz w:val="24"/>
        </w:rPr>
      </w:pPr>
      <w:r w:rsidRPr="009B3709">
        <w:rPr>
          <w:sz w:val="24"/>
        </w:rPr>
        <w:t xml:space="preserve"> </w:t>
      </w:r>
      <w:bookmarkStart w:id="0" w:name="_GoBack"/>
      <w:bookmarkEnd w:id="0"/>
    </w:p>
    <w:sectPr w:rsidR="00D85B42" w:rsidRPr="009B3709" w:rsidSect="002F7313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17B31"/>
    <w:multiLevelType w:val="multilevel"/>
    <w:tmpl w:val="6150D6EC"/>
    <w:numStyleLink w:val="AgendaItems"/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C2F0F"/>
    <w:multiLevelType w:val="hybridMultilevel"/>
    <w:tmpl w:val="3BA45A1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5"/>
  </w:num>
  <w:num w:numId="22">
    <w:abstractNumId w:val="12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A0C68"/>
    <w:rsid w:val="00001E92"/>
    <w:rsid w:val="00010D96"/>
    <w:rsid w:val="0008596E"/>
    <w:rsid w:val="00095C05"/>
    <w:rsid w:val="000D25F3"/>
    <w:rsid w:val="000E2FAD"/>
    <w:rsid w:val="00110780"/>
    <w:rsid w:val="00140DAE"/>
    <w:rsid w:val="001423A6"/>
    <w:rsid w:val="0015180F"/>
    <w:rsid w:val="001751EC"/>
    <w:rsid w:val="00193653"/>
    <w:rsid w:val="001F1C7D"/>
    <w:rsid w:val="002140AE"/>
    <w:rsid w:val="00257E14"/>
    <w:rsid w:val="00267EF2"/>
    <w:rsid w:val="002761C5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765C4"/>
    <w:rsid w:val="004046D1"/>
    <w:rsid w:val="004119BE"/>
    <w:rsid w:val="00411F8B"/>
    <w:rsid w:val="00477352"/>
    <w:rsid w:val="004B5C09"/>
    <w:rsid w:val="004E227E"/>
    <w:rsid w:val="004E3D37"/>
    <w:rsid w:val="004E6CF5"/>
    <w:rsid w:val="00554276"/>
    <w:rsid w:val="00566245"/>
    <w:rsid w:val="00572080"/>
    <w:rsid w:val="005B24A0"/>
    <w:rsid w:val="005C543C"/>
    <w:rsid w:val="00616B41"/>
    <w:rsid w:val="00620AE8"/>
    <w:rsid w:val="00630E18"/>
    <w:rsid w:val="0064235C"/>
    <w:rsid w:val="0064628C"/>
    <w:rsid w:val="00680296"/>
    <w:rsid w:val="0068195C"/>
    <w:rsid w:val="006C3011"/>
    <w:rsid w:val="006D0D16"/>
    <w:rsid w:val="006F03D4"/>
    <w:rsid w:val="00752D06"/>
    <w:rsid w:val="00771C24"/>
    <w:rsid w:val="007B0712"/>
    <w:rsid w:val="007D5836"/>
    <w:rsid w:val="007F5E26"/>
    <w:rsid w:val="008240DA"/>
    <w:rsid w:val="00867EA4"/>
    <w:rsid w:val="00895FB9"/>
    <w:rsid w:val="008E476B"/>
    <w:rsid w:val="00991078"/>
    <w:rsid w:val="009921B8"/>
    <w:rsid w:val="00993B51"/>
    <w:rsid w:val="009A306F"/>
    <w:rsid w:val="009B3709"/>
    <w:rsid w:val="009C63A2"/>
    <w:rsid w:val="00A07662"/>
    <w:rsid w:val="00A4511E"/>
    <w:rsid w:val="00A65193"/>
    <w:rsid w:val="00A678E7"/>
    <w:rsid w:val="00AC494B"/>
    <w:rsid w:val="00B3152B"/>
    <w:rsid w:val="00B435B5"/>
    <w:rsid w:val="00B5397D"/>
    <w:rsid w:val="00B83D71"/>
    <w:rsid w:val="00B86E3A"/>
    <w:rsid w:val="00BC3656"/>
    <w:rsid w:val="00C1643D"/>
    <w:rsid w:val="00C27049"/>
    <w:rsid w:val="00C50CF4"/>
    <w:rsid w:val="00CC07BF"/>
    <w:rsid w:val="00D31AB7"/>
    <w:rsid w:val="00D85B42"/>
    <w:rsid w:val="00DC1B03"/>
    <w:rsid w:val="00DC66F7"/>
    <w:rsid w:val="00DF1799"/>
    <w:rsid w:val="00DF2ABE"/>
    <w:rsid w:val="00E41C31"/>
    <w:rsid w:val="00E460A2"/>
    <w:rsid w:val="00EA277E"/>
    <w:rsid w:val="00EC309B"/>
    <w:rsid w:val="00EE2C49"/>
    <w:rsid w:val="00F31287"/>
    <w:rsid w:val="00F36BB7"/>
    <w:rsid w:val="00F560A9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Mike</cp:lastModifiedBy>
  <cp:revision>2</cp:revision>
  <cp:lastPrinted>2012-06-06T17:11:00Z</cp:lastPrinted>
  <dcterms:created xsi:type="dcterms:W3CDTF">2013-01-09T13:19:00Z</dcterms:created>
  <dcterms:modified xsi:type="dcterms:W3CDTF">2013-01-09T13:19:00Z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